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C2BB0" w14:textId="77777777" w:rsidR="00BD12D7" w:rsidRPr="00BD3DDB" w:rsidRDefault="00BD12D7" w:rsidP="00BD12D7">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1D005BB3" w14:textId="77777777" w:rsidR="004403F1" w:rsidRDefault="004403F1" w:rsidP="00BD12D7">
      <w:pPr>
        <w:pBdr>
          <w:top w:val="nil"/>
          <w:left w:val="nil"/>
          <w:bottom w:val="nil"/>
          <w:right w:val="nil"/>
          <w:between w:val="nil"/>
        </w:pBdr>
        <w:jc w:val="center"/>
        <w:rPr>
          <w:b/>
          <w:color w:val="000000"/>
          <w:sz w:val="28"/>
          <w:szCs w:val="28"/>
        </w:rPr>
      </w:pPr>
    </w:p>
    <w:p w14:paraId="4524EF2E" w14:textId="1F7D17A2" w:rsidR="00BD12D7" w:rsidRPr="00BD3DDB" w:rsidRDefault="00BD12D7" w:rsidP="00BD12D7">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34F8954C" w14:textId="77777777" w:rsidR="00BD12D7" w:rsidRPr="00BD3DDB" w:rsidRDefault="00BD12D7" w:rsidP="00BD12D7">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F84596E" w14:textId="77777777" w:rsidR="00BD12D7" w:rsidRPr="00BD3DDB" w:rsidRDefault="00BD12D7" w:rsidP="00BD12D7">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53679C1D" w14:textId="77777777" w:rsidR="00BD12D7" w:rsidRPr="00BD3DDB" w:rsidRDefault="00BD12D7" w:rsidP="00BD12D7">
      <w:pPr>
        <w:pBdr>
          <w:top w:val="nil"/>
          <w:left w:val="nil"/>
          <w:bottom w:val="nil"/>
          <w:right w:val="nil"/>
          <w:between w:val="nil"/>
        </w:pBdr>
        <w:jc w:val="center"/>
        <w:rPr>
          <w:b/>
          <w:color w:val="000000"/>
          <w:sz w:val="28"/>
          <w:szCs w:val="28"/>
        </w:rPr>
      </w:pPr>
    </w:p>
    <w:p w14:paraId="48DCE57E" w14:textId="77777777" w:rsidR="00BD12D7" w:rsidRPr="00BD3DDB" w:rsidRDefault="00BD12D7" w:rsidP="00BD12D7">
      <w:pPr>
        <w:pBdr>
          <w:top w:val="nil"/>
          <w:left w:val="nil"/>
          <w:bottom w:val="nil"/>
          <w:right w:val="nil"/>
          <w:between w:val="nil"/>
        </w:pBdr>
        <w:jc w:val="center"/>
        <w:rPr>
          <w:b/>
          <w:color w:val="000000"/>
          <w:sz w:val="28"/>
          <w:szCs w:val="28"/>
        </w:rPr>
      </w:pPr>
    </w:p>
    <w:p w14:paraId="5D5CEE42" w14:textId="77777777" w:rsidR="00BD12D7" w:rsidRDefault="00BD12D7" w:rsidP="00BD12D7">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BD12D7" w:rsidRPr="00D83C25" w14:paraId="21FE7F2B" w14:textId="77777777" w:rsidTr="00BD12D7">
        <w:trPr>
          <w:jc w:val="right"/>
        </w:trPr>
        <w:tc>
          <w:tcPr>
            <w:tcW w:w="5240" w:type="dxa"/>
            <w:shd w:val="clear" w:color="auto" w:fill="auto"/>
          </w:tcPr>
          <w:p w14:paraId="512D51DC" w14:textId="77777777" w:rsidR="00BD12D7" w:rsidRPr="00D83C25" w:rsidRDefault="00BD12D7" w:rsidP="00BD12D7">
            <w:pPr>
              <w:rPr>
                <w:rFonts w:eastAsia="Calibri"/>
                <w:b/>
                <w:caps/>
                <w:sz w:val="28"/>
                <w:szCs w:val="28"/>
                <w:lang w:eastAsia="en-US"/>
              </w:rPr>
            </w:pPr>
          </w:p>
        </w:tc>
        <w:tc>
          <w:tcPr>
            <w:tcW w:w="4105" w:type="dxa"/>
            <w:shd w:val="clear" w:color="auto" w:fill="auto"/>
          </w:tcPr>
          <w:p w14:paraId="52AA56BD" w14:textId="77777777" w:rsidR="00BD12D7" w:rsidRPr="00D83C25" w:rsidRDefault="00BD12D7" w:rsidP="00BD12D7">
            <w:pPr>
              <w:rPr>
                <w:rFonts w:eastAsia="Calibri"/>
                <w:sz w:val="28"/>
                <w:szCs w:val="28"/>
                <w:lang w:eastAsia="en-US"/>
              </w:rPr>
            </w:pPr>
            <w:r w:rsidRPr="00D83C25">
              <w:rPr>
                <w:rFonts w:eastAsia="Calibri"/>
                <w:sz w:val="28"/>
                <w:szCs w:val="28"/>
                <w:lang w:eastAsia="en-US"/>
              </w:rPr>
              <w:t>УТВЕРЖДАЮ</w:t>
            </w:r>
          </w:p>
          <w:p w14:paraId="6BCE6720" w14:textId="77777777" w:rsidR="00BD12D7" w:rsidRDefault="00BD12D7" w:rsidP="00BD12D7">
            <w:pPr>
              <w:rPr>
                <w:sz w:val="28"/>
                <w:szCs w:val="28"/>
              </w:rPr>
            </w:pPr>
          </w:p>
          <w:p w14:paraId="685727FD" w14:textId="77777777" w:rsidR="00BD12D7" w:rsidRPr="004E6EEC" w:rsidRDefault="00BD12D7" w:rsidP="00BD12D7">
            <w:pPr>
              <w:rPr>
                <w:sz w:val="28"/>
                <w:szCs w:val="28"/>
              </w:rPr>
            </w:pPr>
            <w:r>
              <w:rPr>
                <w:sz w:val="28"/>
                <w:szCs w:val="28"/>
              </w:rPr>
              <w:t>Проректор по учебной и методической работе</w:t>
            </w:r>
            <w:r w:rsidRPr="004E6EEC">
              <w:rPr>
                <w:sz w:val="28"/>
                <w:szCs w:val="28"/>
              </w:rPr>
              <w:t xml:space="preserve">  </w:t>
            </w:r>
          </w:p>
          <w:p w14:paraId="72A60E5E" w14:textId="77777777" w:rsidR="00BD12D7" w:rsidRPr="00D83C25" w:rsidRDefault="00BD12D7" w:rsidP="00BD12D7">
            <w:pPr>
              <w:rPr>
                <w:rFonts w:eastAsia="Calibri"/>
                <w:sz w:val="28"/>
                <w:szCs w:val="28"/>
                <w:lang w:eastAsia="en-US"/>
              </w:rPr>
            </w:pPr>
            <w:r w:rsidRPr="00D83C25">
              <w:rPr>
                <w:rFonts w:eastAsia="Calibri"/>
                <w:sz w:val="28"/>
                <w:szCs w:val="28"/>
                <w:lang w:eastAsia="en-US"/>
              </w:rPr>
              <w:t xml:space="preserve"> </w:t>
            </w:r>
          </w:p>
          <w:p w14:paraId="678216D8" w14:textId="77777777" w:rsidR="00BD12D7" w:rsidRPr="004E6EEC" w:rsidRDefault="00BD12D7" w:rsidP="00BD12D7">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04B34F7D" w14:textId="3AB895CD" w:rsidR="00BD12D7" w:rsidRDefault="00FC3F30" w:rsidP="00BD12D7">
            <w:pPr>
              <w:pBdr>
                <w:top w:val="nil"/>
                <w:left w:val="nil"/>
                <w:bottom w:val="nil"/>
                <w:right w:val="nil"/>
                <w:between w:val="nil"/>
              </w:pBdr>
              <w:spacing w:line="360" w:lineRule="auto"/>
              <w:rPr>
                <w:color w:val="000000"/>
                <w:sz w:val="28"/>
                <w:szCs w:val="28"/>
              </w:rPr>
            </w:pPr>
            <w:r>
              <w:rPr>
                <w:sz w:val="28"/>
                <w:szCs w:val="28"/>
              </w:rPr>
              <w:t xml:space="preserve">12 декабря </w:t>
            </w:r>
            <w:r w:rsidR="00BD12D7" w:rsidRPr="004E6EEC">
              <w:rPr>
                <w:sz w:val="28"/>
                <w:szCs w:val="28"/>
              </w:rPr>
              <w:t>202</w:t>
            </w:r>
            <w:r w:rsidR="00BD12D7">
              <w:rPr>
                <w:sz w:val="28"/>
                <w:szCs w:val="28"/>
              </w:rPr>
              <w:t>3</w:t>
            </w:r>
            <w:r w:rsidR="00BD12D7" w:rsidRPr="004E6EEC">
              <w:rPr>
                <w:sz w:val="28"/>
                <w:szCs w:val="28"/>
              </w:rPr>
              <w:t xml:space="preserve"> г.</w:t>
            </w:r>
          </w:p>
          <w:p w14:paraId="6DFD1AEA" w14:textId="77777777" w:rsidR="00BD12D7" w:rsidRPr="00D83C25" w:rsidRDefault="00BD12D7" w:rsidP="00BD12D7">
            <w:pPr>
              <w:rPr>
                <w:rFonts w:eastAsia="Calibri"/>
                <w:sz w:val="28"/>
                <w:szCs w:val="28"/>
                <w:lang w:eastAsia="en-US"/>
              </w:rPr>
            </w:pPr>
          </w:p>
        </w:tc>
      </w:tr>
    </w:tbl>
    <w:p w14:paraId="3042C8FE" w14:textId="77777777" w:rsidR="003260AA" w:rsidRDefault="003260AA">
      <w:pPr>
        <w:ind w:left="5387"/>
        <w:rPr>
          <w:sz w:val="28"/>
          <w:szCs w:val="28"/>
        </w:rPr>
      </w:pPr>
    </w:p>
    <w:p w14:paraId="0D25733F" w14:textId="77777777" w:rsidR="003260AA" w:rsidRDefault="003260AA">
      <w:pPr>
        <w:pBdr>
          <w:top w:val="nil"/>
          <w:left w:val="nil"/>
          <w:bottom w:val="nil"/>
          <w:right w:val="nil"/>
          <w:between w:val="nil"/>
        </w:pBdr>
        <w:rPr>
          <w:color w:val="000000"/>
          <w:sz w:val="28"/>
          <w:szCs w:val="28"/>
        </w:rPr>
      </w:pPr>
    </w:p>
    <w:p w14:paraId="70C2E97D" w14:textId="77777777" w:rsidR="003260AA" w:rsidRDefault="003260AA">
      <w:pPr>
        <w:pBdr>
          <w:top w:val="nil"/>
          <w:left w:val="nil"/>
          <w:bottom w:val="nil"/>
          <w:right w:val="nil"/>
          <w:between w:val="nil"/>
        </w:pBdr>
        <w:jc w:val="center"/>
        <w:rPr>
          <w:color w:val="000000"/>
          <w:sz w:val="28"/>
          <w:szCs w:val="28"/>
        </w:rPr>
      </w:pPr>
    </w:p>
    <w:p w14:paraId="008443B2" w14:textId="77777777" w:rsidR="003260AA" w:rsidRPr="00BD12D7" w:rsidRDefault="008B7001">
      <w:pPr>
        <w:pBdr>
          <w:top w:val="nil"/>
          <w:left w:val="nil"/>
          <w:bottom w:val="nil"/>
          <w:right w:val="nil"/>
          <w:between w:val="nil"/>
        </w:pBdr>
        <w:jc w:val="center"/>
        <w:rPr>
          <w:b/>
          <w:color w:val="000000"/>
          <w:sz w:val="32"/>
          <w:szCs w:val="32"/>
        </w:rPr>
      </w:pPr>
      <w:r w:rsidRPr="00BD12D7">
        <w:rPr>
          <w:b/>
          <w:color w:val="000000"/>
          <w:sz w:val="32"/>
          <w:szCs w:val="32"/>
        </w:rPr>
        <w:t>ВИЗУАЛИЗАЦИЯ</w:t>
      </w:r>
      <w:r w:rsidRPr="00BD12D7">
        <w:rPr>
          <w:b/>
          <w:sz w:val="32"/>
          <w:szCs w:val="32"/>
        </w:rPr>
        <w:t xml:space="preserve"> ДАННЫХ</w:t>
      </w:r>
    </w:p>
    <w:p w14:paraId="6D25AAB3" w14:textId="77777777" w:rsidR="003260AA" w:rsidRDefault="003260AA">
      <w:pPr>
        <w:pBdr>
          <w:top w:val="nil"/>
          <w:left w:val="nil"/>
          <w:bottom w:val="nil"/>
          <w:right w:val="nil"/>
          <w:between w:val="nil"/>
        </w:pBdr>
        <w:jc w:val="center"/>
        <w:rPr>
          <w:color w:val="000000"/>
          <w:sz w:val="32"/>
          <w:szCs w:val="32"/>
        </w:rPr>
      </w:pPr>
    </w:p>
    <w:p w14:paraId="5FCDD8E9" w14:textId="77777777" w:rsidR="00BD12D7" w:rsidRDefault="00BD12D7" w:rsidP="00BD12D7">
      <w:pPr>
        <w:pBdr>
          <w:top w:val="nil"/>
          <w:left w:val="nil"/>
          <w:bottom w:val="nil"/>
          <w:right w:val="nil"/>
          <w:between w:val="nil"/>
        </w:pBdr>
        <w:spacing w:line="360" w:lineRule="auto"/>
        <w:jc w:val="center"/>
        <w:rPr>
          <w:color w:val="000000"/>
          <w:sz w:val="28"/>
          <w:szCs w:val="28"/>
        </w:rPr>
      </w:pPr>
      <w:r>
        <w:rPr>
          <w:b/>
          <w:color w:val="000000"/>
          <w:sz w:val="28"/>
          <w:szCs w:val="28"/>
        </w:rPr>
        <w:t>Рабочая программа дисциплины</w:t>
      </w:r>
    </w:p>
    <w:p w14:paraId="77075D99" w14:textId="77777777" w:rsidR="00BD12D7" w:rsidRDefault="00BD12D7" w:rsidP="00BD12D7">
      <w:pPr>
        <w:pBdr>
          <w:top w:val="nil"/>
          <w:left w:val="nil"/>
          <w:bottom w:val="nil"/>
          <w:right w:val="nil"/>
          <w:between w:val="nil"/>
        </w:pBdr>
        <w:spacing w:line="360" w:lineRule="auto"/>
        <w:jc w:val="center"/>
        <w:rPr>
          <w:color w:val="000000"/>
          <w:sz w:val="28"/>
          <w:szCs w:val="28"/>
        </w:rPr>
      </w:pPr>
      <w:r>
        <w:rPr>
          <w:color w:val="000000"/>
          <w:sz w:val="28"/>
          <w:szCs w:val="28"/>
        </w:rPr>
        <w:t xml:space="preserve">для обучающихся по направлению подготовки </w:t>
      </w:r>
    </w:p>
    <w:p w14:paraId="709EB98E" w14:textId="77777777" w:rsidR="00BD12D7" w:rsidRDefault="00BD12D7" w:rsidP="00BD12D7">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p>
    <w:p w14:paraId="144169E9" w14:textId="77777777" w:rsidR="00BD12D7" w:rsidRDefault="00BD12D7" w:rsidP="00BD12D7">
      <w:pPr>
        <w:pBdr>
          <w:top w:val="nil"/>
          <w:left w:val="nil"/>
          <w:bottom w:val="nil"/>
          <w:right w:val="nil"/>
          <w:between w:val="nil"/>
        </w:pBdr>
        <w:spacing w:line="360" w:lineRule="auto"/>
        <w:jc w:val="center"/>
        <w:rPr>
          <w:color w:val="000000"/>
          <w:sz w:val="28"/>
          <w:szCs w:val="28"/>
        </w:rPr>
      </w:pPr>
      <w:r>
        <w:rPr>
          <w:color w:val="000000"/>
          <w:sz w:val="28"/>
          <w:szCs w:val="28"/>
        </w:rPr>
        <w:t xml:space="preserve"> направленность программы магистратуры: </w:t>
      </w:r>
    </w:p>
    <w:p w14:paraId="2C88C3B9" w14:textId="77777777" w:rsidR="00BD12D7" w:rsidRDefault="00BD12D7" w:rsidP="00BD12D7">
      <w:pPr>
        <w:pBdr>
          <w:top w:val="nil"/>
          <w:left w:val="nil"/>
          <w:bottom w:val="nil"/>
          <w:right w:val="nil"/>
          <w:between w:val="nil"/>
        </w:pBdr>
        <w:spacing w:line="360" w:lineRule="auto"/>
        <w:jc w:val="center"/>
        <w:rPr>
          <w:color w:val="000000"/>
          <w:sz w:val="28"/>
          <w:szCs w:val="28"/>
        </w:rPr>
      </w:pPr>
      <w:r>
        <w:rPr>
          <w:color w:val="000000"/>
          <w:sz w:val="28"/>
          <w:szCs w:val="28"/>
        </w:rPr>
        <w:t>«Продуктовый маркетинг и аналитика»</w:t>
      </w:r>
    </w:p>
    <w:p w14:paraId="7C52FFD0" w14:textId="77777777" w:rsidR="003260AA" w:rsidRDefault="003260AA">
      <w:pPr>
        <w:pBdr>
          <w:top w:val="nil"/>
          <w:left w:val="nil"/>
          <w:bottom w:val="nil"/>
          <w:right w:val="nil"/>
          <w:between w:val="nil"/>
        </w:pBdr>
        <w:jc w:val="center"/>
        <w:rPr>
          <w:color w:val="000000"/>
          <w:sz w:val="28"/>
          <w:szCs w:val="28"/>
        </w:rPr>
      </w:pPr>
    </w:p>
    <w:p w14:paraId="172CD79C" w14:textId="77777777" w:rsidR="003260AA" w:rsidRDefault="003260AA">
      <w:pPr>
        <w:pBdr>
          <w:top w:val="nil"/>
          <w:left w:val="nil"/>
          <w:bottom w:val="nil"/>
          <w:right w:val="nil"/>
          <w:between w:val="nil"/>
        </w:pBdr>
        <w:jc w:val="center"/>
        <w:rPr>
          <w:color w:val="000000"/>
          <w:sz w:val="28"/>
          <w:szCs w:val="28"/>
        </w:rPr>
      </w:pPr>
    </w:p>
    <w:p w14:paraId="2E5837B1" w14:textId="77777777" w:rsidR="003260AA" w:rsidRDefault="003260AA">
      <w:pPr>
        <w:pBdr>
          <w:top w:val="nil"/>
          <w:left w:val="nil"/>
          <w:bottom w:val="nil"/>
          <w:right w:val="nil"/>
          <w:between w:val="nil"/>
        </w:pBdr>
        <w:jc w:val="center"/>
        <w:rPr>
          <w:color w:val="000000"/>
          <w:sz w:val="28"/>
          <w:szCs w:val="28"/>
        </w:rPr>
      </w:pPr>
    </w:p>
    <w:p w14:paraId="095D47BD" w14:textId="77777777" w:rsidR="003260AA" w:rsidRDefault="003260AA">
      <w:pPr>
        <w:pBdr>
          <w:top w:val="nil"/>
          <w:left w:val="nil"/>
          <w:bottom w:val="nil"/>
          <w:right w:val="nil"/>
          <w:between w:val="nil"/>
        </w:pBdr>
        <w:jc w:val="center"/>
        <w:rPr>
          <w:color w:val="000000"/>
          <w:sz w:val="28"/>
          <w:szCs w:val="28"/>
        </w:rPr>
      </w:pPr>
    </w:p>
    <w:p w14:paraId="73B3C6D4" w14:textId="714DDA0D" w:rsidR="003260AA" w:rsidRDefault="003260AA">
      <w:pPr>
        <w:pBdr>
          <w:top w:val="nil"/>
          <w:left w:val="nil"/>
          <w:bottom w:val="nil"/>
          <w:right w:val="nil"/>
          <w:between w:val="nil"/>
        </w:pBdr>
        <w:jc w:val="center"/>
        <w:rPr>
          <w:color w:val="000000"/>
          <w:sz w:val="28"/>
          <w:szCs w:val="28"/>
        </w:rPr>
      </w:pPr>
    </w:p>
    <w:p w14:paraId="52B3223A" w14:textId="3D34EE80" w:rsidR="00BD12D7" w:rsidRDefault="00BD12D7">
      <w:pPr>
        <w:pBdr>
          <w:top w:val="nil"/>
          <w:left w:val="nil"/>
          <w:bottom w:val="nil"/>
          <w:right w:val="nil"/>
          <w:between w:val="nil"/>
        </w:pBdr>
        <w:jc w:val="center"/>
        <w:rPr>
          <w:color w:val="000000"/>
          <w:sz w:val="28"/>
          <w:szCs w:val="28"/>
        </w:rPr>
      </w:pPr>
    </w:p>
    <w:p w14:paraId="32AE7FC4" w14:textId="1F589BD8" w:rsidR="00BD12D7" w:rsidRDefault="00BD12D7">
      <w:pPr>
        <w:pBdr>
          <w:top w:val="nil"/>
          <w:left w:val="nil"/>
          <w:bottom w:val="nil"/>
          <w:right w:val="nil"/>
          <w:between w:val="nil"/>
        </w:pBdr>
        <w:jc w:val="center"/>
        <w:rPr>
          <w:color w:val="000000"/>
          <w:sz w:val="28"/>
          <w:szCs w:val="28"/>
        </w:rPr>
      </w:pPr>
    </w:p>
    <w:p w14:paraId="3562DEFB" w14:textId="2D1103B0" w:rsidR="00BD12D7" w:rsidRDefault="00BD12D7">
      <w:pPr>
        <w:pBdr>
          <w:top w:val="nil"/>
          <w:left w:val="nil"/>
          <w:bottom w:val="nil"/>
          <w:right w:val="nil"/>
          <w:between w:val="nil"/>
        </w:pBdr>
        <w:jc w:val="center"/>
        <w:rPr>
          <w:color w:val="000000"/>
          <w:sz w:val="28"/>
          <w:szCs w:val="28"/>
        </w:rPr>
      </w:pPr>
    </w:p>
    <w:p w14:paraId="00C7508E" w14:textId="77777777" w:rsidR="00BD12D7" w:rsidRDefault="00BD12D7">
      <w:pPr>
        <w:pBdr>
          <w:top w:val="nil"/>
          <w:left w:val="nil"/>
          <w:bottom w:val="nil"/>
          <w:right w:val="nil"/>
          <w:between w:val="nil"/>
        </w:pBdr>
        <w:jc w:val="center"/>
        <w:rPr>
          <w:color w:val="000000"/>
          <w:sz w:val="28"/>
          <w:szCs w:val="28"/>
        </w:rPr>
      </w:pPr>
    </w:p>
    <w:p w14:paraId="52DFB038" w14:textId="77777777" w:rsidR="003260AA" w:rsidRDefault="003260AA">
      <w:pPr>
        <w:pBdr>
          <w:top w:val="nil"/>
          <w:left w:val="nil"/>
          <w:bottom w:val="nil"/>
          <w:right w:val="nil"/>
          <w:between w:val="nil"/>
        </w:pBdr>
        <w:rPr>
          <w:color w:val="000000"/>
          <w:sz w:val="28"/>
          <w:szCs w:val="28"/>
        </w:rPr>
      </w:pPr>
    </w:p>
    <w:p w14:paraId="6A784243" w14:textId="77777777" w:rsidR="003260AA" w:rsidRDefault="003260AA">
      <w:pPr>
        <w:pBdr>
          <w:top w:val="nil"/>
          <w:left w:val="nil"/>
          <w:bottom w:val="nil"/>
          <w:right w:val="nil"/>
          <w:between w:val="nil"/>
        </w:pBdr>
        <w:jc w:val="center"/>
        <w:rPr>
          <w:color w:val="000000"/>
          <w:sz w:val="28"/>
          <w:szCs w:val="28"/>
        </w:rPr>
      </w:pPr>
    </w:p>
    <w:p w14:paraId="2292F017" w14:textId="77777777" w:rsidR="003260AA" w:rsidRDefault="003260AA">
      <w:pPr>
        <w:pBdr>
          <w:top w:val="nil"/>
          <w:left w:val="nil"/>
          <w:bottom w:val="nil"/>
          <w:right w:val="nil"/>
          <w:between w:val="nil"/>
        </w:pBdr>
        <w:jc w:val="center"/>
        <w:rPr>
          <w:color w:val="000000"/>
          <w:sz w:val="28"/>
          <w:szCs w:val="28"/>
        </w:rPr>
      </w:pPr>
    </w:p>
    <w:p w14:paraId="7A115D78" w14:textId="60D7841D" w:rsidR="003260AA" w:rsidRDefault="00BD12D7" w:rsidP="004403F1">
      <w:pPr>
        <w:pBdr>
          <w:top w:val="nil"/>
          <w:left w:val="nil"/>
          <w:bottom w:val="nil"/>
          <w:right w:val="nil"/>
          <w:between w:val="nil"/>
        </w:pBdr>
        <w:jc w:val="center"/>
        <w:rPr>
          <w:color w:val="000000"/>
          <w:sz w:val="28"/>
          <w:szCs w:val="28"/>
        </w:rPr>
      </w:pPr>
      <w:r>
        <w:rPr>
          <w:color w:val="000000"/>
          <w:sz w:val="28"/>
          <w:szCs w:val="28"/>
        </w:rPr>
        <w:t>Москва</w:t>
      </w:r>
      <w:r w:rsidR="008B7001">
        <w:rPr>
          <w:smallCaps/>
          <w:color w:val="000000"/>
          <w:sz w:val="28"/>
          <w:szCs w:val="28"/>
        </w:rPr>
        <w:t xml:space="preserve"> 2023</w:t>
      </w:r>
    </w:p>
    <w:p w14:paraId="073BD0DD" w14:textId="77777777" w:rsidR="003260AA" w:rsidRDefault="008B7001">
      <w:pPr>
        <w:pBdr>
          <w:top w:val="nil"/>
          <w:left w:val="nil"/>
          <w:bottom w:val="nil"/>
          <w:right w:val="nil"/>
          <w:between w:val="nil"/>
        </w:pBdr>
        <w:ind w:right="-2"/>
        <w:jc w:val="both"/>
        <w:rPr>
          <w:color w:val="000000"/>
          <w:sz w:val="26"/>
          <w:szCs w:val="26"/>
        </w:rPr>
      </w:pPr>
      <w:r>
        <w:br w:type="page"/>
      </w:r>
    </w:p>
    <w:p w14:paraId="1CC862F6" w14:textId="77777777" w:rsidR="003260AA" w:rsidRDefault="003260AA">
      <w:pPr>
        <w:pBdr>
          <w:top w:val="nil"/>
          <w:left w:val="nil"/>
          <w:bottom w:val="nil"/>
          <w:right w:val="nil"/>
          <w:between w:val="nil"/>
        </w:pBdr>
        <w:rPr>
          <w:color w:val="000000"/>
          <w:sz w:val="28"/>
          <w:szCs w:val="28"/>
        </w:rPr>
      </w:pPr>
    </w:p>
    <w:p w14:paraId="0339E43C" w14:textId="77777777" w:rsidR="003260AA" w:rsidRDefault="003260AA"/>
    <w:sdt>
      <w:sdtPr>
        <w:rPr>
          <w:rFonts w:ascii="Times New Roman" w:eastAsia="Times New Roman" w:hAnsi="Times New Roman" w:cs="Times New Roman"/>
          <w:color w:val="auto"/>
          <w:sz w:val="20"/>
          <w:szCs w:val="20"/>
        </w:rPr>
        <w:id w:val="-462816265"/>
        <w:docPartObj>
          <w:docPartGallery w:val="Table of Contents"/>
          <w:docPartUnique/>
        </w:docPartObj>
      </w:sdtPr>
      <w:sdtEndPr>
        <w:rPr>
          <w:b/>
          <w:bCs/>
        </w:rPr>
      </w:sdtEndPr>
      <w:sdtContent>
        <w:p w14:paraId="78CC1E51" w14:textId="25603BF1" w:rsidR="001C0420" w:rsidRPr="001C0420" w:rsidRDefault="001C0420">
          <w:pPr>
            <w:pStyle w:val="a5"/>
            <w:rPr>
              <w:sz w:val="24"/>
              <w:szCs w:val="24"/>
            </w:rPr>
          </w:pPr>
          <w:r w:rsidRPr="001C0420">
            <w:rPr>
              <w:sz w:val="24"/>
              <w:szCs w:val="24"/>
            </w:rPr>
            <w:t>Оглавление</w:t>
          </w:r>
        </w:p>
        <w:p w14:paraId="4EBD7957" w14:textId="654D0288" w:rsidR="001C0420" w:rsidRPr="001C0420" w:rsidRDefault="001C0420">
          <w:pPr>
            <w:pStyle w:val="21"/>
            <w:tabs>
              <w:tab w:val="left" w:pos="660"/>
              <w:tab w:val="right" w:leader="dot" w:pos="9487"/>
            </w:tabs>
            <w:rPr>
              <w:rFonts w:asciiTheme="minorHAnsi" w:eastAsiaTheme="minorEastAsia" w:hAnsiTheme="minorHAnsi" w:cstheme="minorBidi"/>
              <w:noProof/>
              <w:sz w:val="24"/>
              <w:szCs w:val="24"/>
            </w:rPr>
          </w:pPr>
          <w:r w:rsidRPr="001C0420">
            <w:rPr>
              <w:sz w:val="24"/>
              <w:szCs w:val="24"/>
            </w:rPr>
            <w:fldChar w:fldCharType="begin"/>
          </w:r>
          <w:r w:rsidRPr="001C0420">
            <w:rPr>
              <w:sz w:val="24"/>
              <w:szCs w:val="24"/>
            </w:rPr>
            <w:instrText xml:space="preserve"> TOC \o "1-3" \h \z \u </w:instrText>
          </w:r>
          <w:r w:rsidRPr="001C0420">
            <w:rPr>
              <w:sz w:val="24"/>
              <w:szCs w:val="24"/>
            </w:rPr>
            <w:fldChar w:fldCharType="separate"/>
          </w:r>
          <w:hyperlink w:anchor="_Toc152685153" w:history="1">
            <w:r w:rsidRPr="001C0420">
              <w:rPr>
                <w:rStyle w:val="a6"/>
                <w:noProof/>
                <w:sz w:val="24"/>
                <w:szCs w:val="24"/>
              </w:rPr>
              <w:t>1.</w:t>
            </w:r>
            <w:r w:rsidRPr="001C0420">
              <w:rPr>
                <w:rFonts w:asciiTheme="minorHAnsi" w:eastAsiaTheme="minorEastAsia" w:hAnsiTheme="minorHAnsi" w:cstheme="minorBidi"/>
                <w:noProof/>
                <w:sz w:val="24"/>
                <w:szCs w:val="24"/>
              </w:rPr>
              <w:tab/>
            </w:r>
            <w:r w:rsidRPr="001C0420">
              <w:rPr>
                <w:rStyle w:val="a6"/>
                <w:noProof/>
                <w:sz w:val="24"/>
                <w:szCs w:val="24"/>
              </w:rPr>
              <w:t>Наименование дисциплины</w:t>
            </w:r>
            <w:r w:rsidRPr="001C0420">
              <w:rPr>
                <w:noProof/>
                <w:webHidden/>
                <w:sz w:val="24"/>
                <w:szCs w:val="24"/>
              </w:rPr>
              <w:tab/>
            </w:r>
            <w:r w:rsidRPr="001C0420">
              <w:rPr>
                <w:noProof/>
                <w:webHidden/>
                <w:sz w:val="24"/>
                <w:szCs w:val="24"/>
              </w:rPr>
              <w:fldChar w:fldCharType="begin"/>
            </w:r>
            <w:r w:rsidRPr="001C0420">
              <w:rPr>
                <w:noProof/>
                <w:webHidden/>
                <w:sz w:val="24"/>
                <w:szCs w:val="24"/>
              </w:rPr>
              <w:instrText xml:space="preserve"> PAGEREF _Toc152685153 \h </w:instrText>
            </w:r>
            <w:r w:rsidRPr="001C0420">
              <w:rPr>
                <w:noProof/>
                <w:webHidden/>
                <w:sz w:val="24"/>
                <w:szCs w:val="24"/>
              </w:rPr>
            </w:r>
            <w:r w:rsidRPr="001C0420">
              <w:rPr>
                <w:noProof/>
                <w:webHidden/>
                <w:sz w:val="24"/>
                <w:szCs w:val="24"/>
              </w:rPr>
              <w:fldChar w:fldCharType="separate"/>
            </w:r>
            <w:r w:rsidR="00B50ECA">
              <w:rPr>
                <w:noProof/>
                <w:webHidden/>
                <w:sz w:val="24"/>
                <w:szCs w:val="24"/>
              </w:rPr>
              <w:t>3</w:t>
            </w:r>
            <w:r w:rsidRPr="001C0420">
              <w:rPr>
                <w:noProof/>
                <w:webHidden/>
                <w:sz w:val="24"/>
                <w:szCs w:val="24"/>
              </w:rPr>
              <w:fldChar w:fldCharType="end"/>
            </w:r>
          </w:hyperlink>
        </w:p>
        <w:p w14:paraId="55E4DEE3" w14:textId="23A90F34" w:rsidR="001C0420" w:rsidRPr="001C0420" w:rsidRDefault="00AD3C24">
          <w:pPr>
            <w:pStyle w:val="21"/>
            <w:tabs>
              <w:tab w:val="left" w:pos="660"/>
              <w:tab w:val="right" w:leader="dot" w:pos="9487"/>
            </w:tabs>
            <w:rPr>
              <w:rFonts w:asciiTheme="minorHAnsi" w:eastAsiaTheme="minorEastAsia" w:hAnsiTheme="minorHAnsi" w:cstheme="minorBidi"/>
              <w:noProof/>
              <w:sz w:val="24"/>
              <w:szCs w:val="24"/>
            </w:rPr>
          </w:pPr>
          <w:hyperlink w:anchor="_Toc152685154" w:history="1">
            <w:r w:rsidR="001C0420" w:rsidRPr="001C0420">
              <w:rPr>
                <w:rStyle w:val="a6"/>
                <w:noProof/>
                <w:sz w:val="24"/>
                <w:szCs w:val="24"/>
              </w:rPr>
              <w:t>2.</w:t>
            </w:r>
            <w:r w:rsidR="001C0420" w:rsidRPr="001C0420">
              <w:rPr>
                <w:rFonts w:asciiTheme="minorHAnsi" w:eastAsiaTheme="minorEastAsia" w:hAnsiTheme="minorHAnsi" w:cstheme="minorBidi"/>
                <w:noProof/>
                <w:sz w:val="24"/>
                <w:szCs w:val="24"/>
              </w:rPr>
              <w:tab/>
            </w:r>
            <w:r w:rsidR="001C0420" w:rsidRPr="001C0420">
              <w:rPr>
                <w:rStyle w:val="a6"/>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0" w:name="_GoBack"/>
            <w:bookmarkEnd w:id="0"/>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_Toc152685154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3</w:t>
            </w:r>
            <w:r w:rsidR="001C0420" w:rsidRPr="001C0420">
              <w:rPr>
                <w:noProof/>
                <w:webHidden/>
                <w:sz w:val="24"/>
                <w:szCs w:val="24"/>
              </w:rPr>
              <w:fldChar w:fldCharType="end"/>
            </w:r>
          </w:hyperlink>
        </w:p>
        <w:p w14:paraId="484793F7" w14:textId="715F8CEE"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55" w:history="1">
            <w:r w:rsidR="001C0420" w:rsidRPr="001C0420">
              <w:rPr>
                <w:rStyle w:val="a6"/>
                <w:noProof/>
                <w:sz w:val="24"/>
                <w:szCs w:val="24"/>
              </w:rPr>
              <w:t>3. Место дисциплины в структуре образовательной программы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_Toc152685155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4</w:t>
            </w:r>
            <w:r w:rsidR="001C0420" w:rsidRPr="001C0420">
              <w:rPr>
                <w:noProof/>
                <w:webHidden/>
                <w:sz w:val="24"/>
                <w:szCs w:val="24"/>
              </w:rPr>
              <w:fldChar w:fldCharType="end"/>
            </w:r>
          </w:hyperlink>
        </w:p>
        <w:p w14:paraId="7D043AFA" w14:textId="6EF6A361"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56" w:history="1">
            <w:r w:rsidR="001C0420" w:rsidRPr="001C0420">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_Toc152685156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4</w:t>
            </w:r>
            <w:r w:rsidR="001C0420" w:rsidRPr="001C0420">
              <w:rPr>
                <w:noProof/>
                <w:webHidden/>
                <w:sz w:val="24"/>
                <w:szCs w:val="24"/>
              </w:rPr>
              <w:fldChar w:fldCharType="end"/>
            </w:r>
          </w:hyperlink>
        </w:p>
        <w:p w14:paraId="26577744" w14:textId="300B1AD9"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57" w:history="1">
            <w:r w:rsidR="001C0420" w:rsidRPr="001C0420">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_Toc152685157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5</w:t>
            </w:r>
            <w:r w:rsidR="001C0420" w:rsidRPr="001C0420">
              <w:rPr>
                <w:noProof/>
                <w:webHidden/>
                <w:sz w:val="24"/>
                <w:szCs w:val="24"/>
              </w:rPr>
              <w:fldChar w:fldCharType="end"/>
            </w:r>
          </w:hyperlink>
        </w:p>
        <w:p w14:paraId="04873BA8" w14:textId="13248C32" w:rsidR="001C0420" w:rsidRPr="001C0420" w:rsidRDefault="00AD3C24">
          <w:pPr>
            <w:pStyle w:val="31"/>
            <w:tabs>
              <w:tab w:val="right" w:leader="dot" w:pos="9487"/>
            </w:tabs>
            <w:rPr>
              <w:rFonts w:asciiTheme="minorHAnsi" w:eastAsiaTheme="minorEastAsia" w:hAnsiTheme="minorHAnsi" w:cstheme="minorBidi"/>
              <w:noProof/>
              <w:sz w:val="24"/>
              <w:szCs w:val="24"/>
            </w:rPr>
          </w:pPr>
          <w:hyperlink w:anchor="_Toc152685158" w:history="1">
            <w:r w:rsidR="001C0420" w:rsidRPr="001C0420">
              <w:rPr>
                <w:rStyle w:val="a6"/>
                <w:noProof/>
                <w:sz w:val="24"/>
                <w:szCs w:val="24"/>
              </w:rPr>
              <w:t>5.1. Содержание дисциплины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_Toc152685158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5</w:t>
            </w:r>
            <w:r w:rsidR="001C0420" w:rsidRPr="001C0420">
              <w:rPr>
                <w:noProof/>
                <w:webHidden/>
                <w:sz w:val="24"/>
                <w:szCs w:val="24"/>
              </w:rPr>
              <w:fldChar w:fldCharType="end"/>
            </w:r>
          </w:hyperlink>
        </w:p>
        <w:p w14:paraId="5308483D" w14:textId="4C526F15" w:rsidR="001C0420" w:rsidRPr="001C0420" w:rsidRDefault="00AD3C24">
          <w:pPr>
            <w:pStyle w:val="31"/>
            <w:tabs>
              <w:tab w:val="right" w:leader="dot" w:pos="9487"/>
            </w:tabs>
            <w:rPr>
              <w:rFonts w:asciiTheme="minorHAnsi" w:eastAsiaTheme="minorEastAsia" w:hAnsiTheme="minorHAnsi" w:cstheme="minorBidi"/>
              <w:noProof/>
              <w:sz w:val="24"/>
              <w:szCs w:val="24"/>
            </w:rPr>
          </w:pPr>
          <w:hyperlink w:anchor="_Toc152685159" w:history="1">
            <w:r w:rsidR="001C0420" w:rsidRPr="001C0420">
              <w:rPr>
                <w:rStyle w:val="a6"/>
                <w:noProof/>
                <w:sz w:val="24"/>
                <w:szCs w:val="24"/>
              </w:rPr>
              <w:t>5.2. Учебно – тематический план</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_Toc152685159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6</w:t>
            </w:r>
            <w:r w:rsidR="001C0420" w:rsidRPr="001C0420">
              <w:rPr>
                <w:noProof/>
                <w:webHidden/>
                <w:sz w:val="24"/>
                <w:szCs w:val="24"/>
              </w:rPr>
              <w:fldChar w:fldCharType="end"/>
            </w:r>
          </w:hyperlink>
        </w:p>
        <w:p w14:paraId="7FC82C70" w14:textId="071F9393" w:rsidR="001C0420" w:rsidRPr="001C0420" w:rsidRDefault="00AD3C24">
          <w:pPr>
            <w:pStyle w:val="31"/>
            <w:tabs>
              <w:tab w:val="right" w:leader="dot" w:pos="9487"/>
            </w:tabs>
            <w:rPr>
              <w:rFonts w:asciiTheme="minorHAnsi" w:eastAsiaTheme="minorEastAsia" w:hAnsiTheme="minorHAnsi" w:cstheme="minorBidi"/>
              <w:noProof/>
              <w:sz w:val="24"/>
              <w:szCs w:val="24"/>
            </w:rPr>
          </w:pPr>
          <w:hyperlink w:anchor="_Toc152685160" w:history="1">
            <w:r w:rsidR="001C0420" w:rsidRPr="001C0420">
              <w:rPr>
                <w:rStyle w:val="a6"/>
                <w:noProof/>
                <w:sz w:val="24"/>
                <w:szCs w:val="24"/>
              </w:rPr>
              <w:t>5.3. Содержание семинаров, практических занятий</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_Toc152685160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7</w:t>
            </w:r>
            <w:r w:rsidR="001C0420" w:rsidRPr="001C0420">
              <w:rPr>
                <w:noProof/>
                <w:webHidden/>
                <w:sz w:val="24"/>
                <w:szCs w:val="24"/>
              </w:rPr>
              <w:fldChar w:fldCharType="end"/>
            </w:r>
          </w:hyperlink>
        </w:p>
        <w:p w14:paraId="3D5DD48D" w14:textId="29B568BB"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1" w:history="1">
            <w:r w:rsidR="001C0420" w:rsidRPr="001C0420">
              <w:rPr>
                <w:rStyle w:val="a6"/>
                <w:noProof/>
                <w:sz w:val="24"/>
                <w:szCs w:val="24"/>
              </w:rPr>
              <w:t>6. Перечень учебно-методического обеспечения для самостоятельной работы обучающихся по дисциплине</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_Toc152685161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8</w:t>
            </w:r>
            <w:r w:rsidR="001C0420" w:rsidRPr="001C0420">
              <w:rPr>
                <w:noProof/>
                <w:webHidden/>
                <w:sz w:val="24"/>
                <w:szCs w:val="24"/>
              </w:rPr>
              <w:fldChar w:fldCharType="end"/>
            </w:r>
          </w:hyperlink>
        </w:p>
        <w:p w14:paraId="53AFF578" w14:textId="00E88238" w:rsidR="001C0420" w:rsidRPr="001C0420" w:rsidRDefault="00AD3C24">
          <w:pPr>
            <w:pStyle w:val="31"/>
            <w:tabs>
              <w:tab w:val="right" w:leader="dot" w:pos="9487"/>
            </w:tabs>
            <w:rPr>
              <w:rFonts w:asciiTheme="minorHAnsi" w:eastAsiaTheme="minorEastAsia" w:hAnsiTheme="minorHAnsi" w:cstheme="minorBidi"/>
              <w:noProof/>
              <w:sz w:val="24"/>
              <w:szCs w:val="24"/>
            </w:rPr>
          </w:pPr>
          <w:hyperlink w:anchor="_Toc152685162" w:history="1">
            <w:r w:rsidR="001C0420" w:rsidRPr="001C0420">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_Toc152685162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8</w:t>
            </w:r>
            <w:r w:rsidR="001C0420" w:rsidRPr="001C0420">
              <w:rPr>
                <w:noProof/>
                <w:webHidden/>
                <w:sz w:val="24"/>
                <w:szCs w:val="24"/>
              </w:rPr>
              <w:fldChar w:fldCharType="end"/>
            </w:r>
          </w:hyperlink>
        </w:p>
        <w:p w14:paraId="2068EB0A" w14:textId="2CE65BB2" w:rsidR="001C0420" w:rsidRPr="001C0420" w:rsidRDefault="00AD3C24">
          <w:pPr>
            <w:pStyle w:val="31"/>
            <w:tabs>
              <w:tab w:val="right" w:leader="dot" w:pos="9487"/>
            </w:tabs>
            <w:rPr>
              <w:rFonts w:asciiTheme="minorHAnsi" w:eastAsiaTheme="minorEastAsia" w:hAnsiTheme="minorHAnsi" w:cstheme="minorBidi"/>
              <w:noProof/>
              <w:sz w:val="24"/>
              <w:szCs w:val="24"/>
            </w:rPr>
          </w:pPr>
          <w:hyperlink w:anchor="_Toc152685163" w:history="1">
            <w:r w:rsidR="001C0420" w:rsidRPr="001C0420">
              <w:rPr>
                <w:rStyle w:val="a6"/>
                <w:noProof/>
                <w:sz w:val="24"/>
                <w:szCs w:val="24"/>
              </w:rPr>
              <w:t>6.2. Перечень вопросов, заданий, тем для подготовки к текущему контролю</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_Toc152685163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9</w:t>
            </w:r>
            <w:r w:rsidR="001C0420" w:rsidRPr="001C0420">
              <w:rPr>
                <w:noProof/>
                <w:webHidden/>
                <w:sz w:val="24"/>
                <w:szCs w:val="24"/>
              </w:rPr>
              <w:fldChar w:fldCharType="end"/>
            </w:r>
          </w:hyperlink>
        </w:p>
        <w:p w14:paraId="740DAE6E" w14:textId="5F24A78E"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4" w:history="1">
            <w:r w:rsidR="001C0420" w:rsidRPr="001C0420">
              <w:rPr>
                <w:rStyle w:val="a6"/>
                <w:noProof/>
                <w:sz w:val="24"/>
                <w:szCs w:val="24"/>
              </w:rPr>
              <w:t>7. Фонд оценочных средств для проведения промежуточной аттестации обучающихся по дисциплине</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_Toc152685164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10</w:t>
            </w:r>
            <w:r w:rsidR="001C0420" w:rsidRPr="001C0420">
              <w:rPr>
                <w:noProof/>
                <w:webHidden/>
                <w:sz w:val="24"/>
                <w:szCs w:val="24"/>
              </w:rPr>
              <w:fldChar w:fldCharType="end"/>
            </w:r>
          </w:hyperlink>
        </w:p>
        <w:p w14:paraId="4BE99CF5" w14:textId="025B2B75"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5" w:history="1">
            <w:r w:rsidR="001C0420" w:rsidRPr="001C0420">
              <w:rPr>
                <w:rStyle w:val="a6"/>
                <w:noProof/>
                <w:sz w:val="24"/>
                <w:szCs w:val="24"/>
              </w:rPr>
              <w:t>8. Перечень основной и дополнительной учебной литературы, необходимой для освоения дисциплины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_Toc152685165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17</w:t>
            </w:r>
            <w:r w:rsidR="001C0420" w:rsidRPr="001C0420">
              <w:rPr>
                <w:noProof/>
                <w:webHidden/>
                <w:sz w:val="24"/>
                <w:szCs w:val="24"/>
              </w:rPr>
              <w:fldChar w:fldCharType="end"/>
            </w:r>
          </w:hyperlink>
        </w:p>
        <w:p w14:paraId="5C374B87" w14:textId="3B16A0E5"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6" w:history="1">
            <w:r w:rsidR="001C0420" w:rsidRPr="001C0420">
              <w:rPr>
                <w:rStyle w:val="a6"/>
                <w:noProof/>
                <w:sz w:val="24"/>
                <w:szCs w:val="24"/>
              </w:rPr>
              <w:t>9. Перечень ресурсов информационно-телекоммуникационной сети «Интернет», необходимых для освоения дисциплины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_Toc152685166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17</w:t>
            </w:r>
            <w:r w:rsidR="001C0420" w:rsidRPr="001C0420">
              <w:rPr>
                <w:noProof/>
                <w:webHidden/>
                <w:sz w:val="24"/>
                <w:szCs w:val="24"/>
              </w:rPr>
              <w:fldChar w:fldCharType="end"/>
            </w:r>
          </w:hyperlink>
        </w:p>
        <w:p w14:paraId="505962CB" w14:textId="5253F6A0"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7" w:history="1">
            <w:r w:rsidR="001C0420" w:rsidRPr="001C0420">
              <w:rPr>
                <w:rStyle w:val="a6"/>
                <w:noProof/>
                <w:sz w:val="24"/>
                <w:szCs w:val="24"/>
              </w:rPr>
              <w:t>10. Методические указания для обучающихся по освоению дисциплины</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_Toc152685167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18</w:t>
            </w:r>
            <w:r w:rsidR="001C0420" w:rsidRPr="001C0420">
              <w:rPr>
                <w:noProof/>
                <w:webHidden/>
                <w:sz w:val="24"/>
                <w:szCs w:val="24"/>
              </w:rPr>
              <w:fldChar w:fldCharType="end"/>
            </w:r>
          </w:hyperlink>
        </w:p>
        <w:p w14:paraId="102FDD0A" w14:textId="34291998"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68" w:history="1">
            <w:r w:rsidR="001C0420" w:rsidRPr="001C0420">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_Toc152685168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20</w:t>
            </w:r>
            <w:r w:rsidR="001C0420" w:rsidRPr="001C0420">
              <w:rPr>
                <w:noProof/>
                <w:webHidden/>
                <w:sz w:val="24"/>
                <w:szCs w:val="24"/>
              </w:rPr>
              <w:fldChar w:fldCharType="end"/>
            </w:r>
          </w:hyperlink>
        </w:p>
        <w:p w14:paraId="6E4922A2" w14:textId="0657DD60" w:rsidR="001C0420" w:rsidRPr="001C0420" w:rsidRDefault="00AD3C24">
          <w:pPr>
            <w:pStyle w:val="21"/>
            <w:tabs>
              <w:tab w:val="right" w:leader="dot" w:pos="9487"/>
            </w:tabs>
            <w:rPr>
              <w:rFonts w:asciiTheme="minorHAnsi" w:eastAsiaTheme="minorEastAsia" w:hAnsiTheme="minorHAnsi" w:cstheme="minorBidi"/>
              <w:noProof/>
              <w:sz w:val="24"/>
              <w:szCs w:val="24"/>
            </w:rPr>
          </w:pPr>
          <w:hyperlink w:anchor="_Toc152685171" w:history="1">
            <w:r w:rsidR="001C0420" w:rsidRPr="001C0420">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1C0420" w:rsidRPr="001C0420">
              <w:rPr>
                <w:noProof/>
                <w:webHidden/>
                <w:sz w:val="24"/>
                <w:szCs w:val="24"/>
              </w:rPr>
              <w:tab/>
            </w:r>
            <w:r w:rsidR="001C0420" w:rsidRPr="001C0420">
              <w:rPr>
                <w:noProof/>
                <w:webHidden/>
                <w:sz w:val="24"/>
                <w:szCs w:val="24"/>
              </w:rPr>
              <w:fldChar w:fldCharType="begin"/>
            </w:r>
            <w:r w:rsidR="001C0420" w:rsidRPr="001C0420">
              <w:rPr>
                <w:noProof/>
                <w:webHidden/>
                <w:sz w:val="24"/>
                <w:szCs w:val="24"/>
              </w:rPr>
              <w:instrText xml:space="preserve"> PAGEREF _Toc152685171 \h </w:instrText>
            </w:r>
            <w:r w:rsidR="001C0420" w:rsidRPr="001C0420">
              <w:rPr>
                <w:noProof/>
                <w:webHidden/>
                <w:sz w:val="24"/>
                <w:szCs w:val="24"/>
              </w:rPr>
            </w:r>
            <w:r w:rsidR="001C0420" w:rsidRPr="001C0420">
              <w:rPr>
                <w:noProof/>
                <w:webHidden/>
                <w:sz w:val="24"/>
                <w:szCs w:val="24"/>
              </w:rPr>
              <w:fldChar w:fldCharType="separate"/>
            </w:r>
            <w:r w:rsidR="00B50ECA">
              <w:rPr>
                <w:noProof/>
                <w:webHidden/>
                <w:sz w:val="24"/>
                <w:szCs w:val="24"/>
              </w:rPr>
              <w:t>20</w:t>
            </w:r>
            <w:r w:rsidR="001C0420" w:rsidRPr="001C0420">
              <w:rPr>
                <w:noProof/>
                <w:webHidden/>
                <w:sz w:val="24"/>
                <w:szCs w:val="24"/>
              </w:rPr>
              <w:fldChar w:fldCharType="end"/>
            </w:r>
          </w:hyperlink>
        </w:p>
        <w:p w14:paraId="49B41278" w14:textId="51B845F2" w:rsidR="001C0420" w:rsidRDefault="001C0420">
          <w:r w:rsidRPr="001C0420">
            <w:rPr>
              <w:b/>
              <w:bCs/>
              <w:sz w:val="24"/>
              <w:szCs w:val="24"/>
            </w:rPr>
            <w:fldChar w:fldCharType="end"/>
          </w:r>
        </w:p>
      </w:sdtContent>
    </w:sdt>
    <w:p w14:paraId="1E4DFC05" w14:textId="77777777" w:rsidR="003260AA" w:rsidRDefault="008B7001">
      <w:pPr>
        <w:pStyle w:val="2"/>
        <w:numPr>
          <w:ilvl w:val="0"/>
          <w:numId w:val="5"/>
        </w:numPr>
        <w:rPr>
          <w:sz w:val="28"/>
          <w:szCs w:val="28"/>
        </w:rPr>
      </w:pPr>
      <w:r>
        <w:br w:type="page"/>
      </w:r>
      <w:bookmarkStart w:id="1" w:name="_Toc152685153"/>
      <w:r>
        <w:rPr>
          <w:sz w:val="28"/>
          <w:szCs w:val="28"/>
        </w:rPr>
        <w:lastRenderedPageBreak/>
        <w:t>Наименование дисциплины</w:t>
      </w:r>
      <w:bookmarkEnd w:id="1"/>
    </w:p>
    <w:p w14:paraId="30CA0D4E"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Визуализация</w:t>
      </w:r>
      <w:r>
        <w:rPr>
          <w:sz w:val="28"/>
          <w:szCs w:val="28"/>
        </w:rPr>
        <w:t xml:space="preserve"> данных</w:t>
      </w:r>
    </w:p>
    <w:p w14:paraId="526D39BC" w14:textId="77777777" w:rsidR="003260AA" w:rsidRDefault="008B7001">
      <w:pPr>
        <w:pStyle w:val="2"/>
        <w:numPr>
          <w:ilvl w:val="0"/>
          <w:numId w:val="5"/>
        </w:numPr>
        <w:ind w:left="0" w:firstLine="360"/>
        <w:jc w:val="both"/>
        <w:rPr>
          <w:sz w:val="28"/>
          <w:szCs w:val="28"/>
        </w:rPr>
      </w:pPr>
      <w:bookmarkStart w:id="2" w:name="_Toc152685154"/>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34CB751" w14:textId="77777777" w:rsidR="003260AA" w:rsidRDefault="003260AA">
      <w:pPr>
        <w:pBdr>
          <w:top w:val="nil"/>
          <w:left w:val="nil"/>
          <w:bottom w:val="nil"/>
          <w:right w:val="nil"/>
          <w:between w:val="nil"/>
        </w:pBdr>
        <w:ind w:left="720"/>
        <w:rPr>
          <w:color w:val="000000"/>
        </w:rPr>
      </w:pPr>
    </w:p>
    <w:tbl>
      <w:tblPr>
        <w:tblStyle w:val="af3"/>
        <w:tblW w:w="1017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964"/>
      </w:tblGrid>
      <w:tr w:rsidR="003260AA" w14:paraId="09CA67F7" w14:textId="77777777" w:rsidTr="00BD12D7">
        <w:tc>
          <w:tcPr>
            <w:tcW w:w="1277" w:type="dxa"/>
          </w:tcPr>
          <w:p w14:paraId="712165FB"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295239EF"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52854117"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964" w:type="dxa"/>
          </w:tcPr>
          <w:p w14:paraId="5D1F0331"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260AA" w14:paraId="7896D6B8" w14:textId="77777777" w:rsidTr="00BD12D7">
        <w:tc>
          <w:tcPr>
            <w:tcW w:w="1277" w:type="dxa"/>
          </w:tcPr>
          <w:p w14:paraId="35031731"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ПК-4</w:t>
            </w:r>
          </w:p>
        </w:tc>
        <w:tc>
          <w:tcPr>
            <w:tcW w:w="1956" w:type="dxa"/>
          </w:tcPr>
          <w:p w14:paraId="529D8FF0" w14:textId="77777777" w:rsidR="003260AA" w:rsidRDefault="008B7001">
            <w:pPr>
              <w:widowControl w:val="0"/>
              <w:pBdr>
                <w:top w:val="nil"/>
                <w:left w:val="nil"/>
                <w:bottom w:val="nil"/>
                <w:right w:val="nil"/>
                <w:between w:val="nil"/>
              </w:pBdr>
              <w:tabs>
                <w:tab w:val="left" w:pos="0"/>
              </w:tabs>
              <w:rPr>
                <w:color w:val="000000"/>
                <w:sz w:val="24"/>
                <w:szCs w:val="24"/>
              </w:rPr>
            </w:pPr>
            <w:r>
              <w:rPr>
                <w:color w:val="000000"/>
                <w:sz w:val="24"/>
                <w:szCs w:val="24"/>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976" w:type="dxa"/>
          </w:tcPr>
          <w:p w14:paraId="01A7BB90" w14:textId="77777777" w:rsidR="003260AA" w:rsidRDefault="008B7001">
            <w:pPr>
              <w:widowControl w:val="0"/>
              <w:pBdr>
                <w:top w:val="nil"/>
                <w:left w:val="nil"/>
                <w:bottom w:val="nil"/>
                <w:right w:val="nil"/>
                <w:between w:val="nil"/>
              </w:pBdr>
              <w:tabs>
                <w:tab w:val="left" w:pos="0"/>
              </w:tabs>
              <w:jc w:val="both"/>
              <w:rPr>
                <w:color w:val="000000"/>
                <w:sz w:val="24"/>
                <w:szCs w:val="24"/>
              </w:rPr>
            </w:pPr>
            <w:r>
              <w:rPr>
                <w:color w:val="000000"/>
                <w:sz w:val="24"/>
                <w:szCs w:val="24"/>
              </w:rPr>
              <w:t>1. Демонстрирует навыки принимать комплексные и эффективные маркетинговые решения в условиях цифровой экономики.</w:t>
            </w:r>
          </w:p>
          <w:p w14:paraId="1AD340D5" w14:textId="77777777" w:rsidR="003260AA" w:rsidRDefault="003260AA">
            <w:pPr>
              <w:widowControl w:val="0"/>
              <w:pBdr>
                <w:top w:val="nil"/>
                <w:left w:val="nil"/>
                <w:bottom w:val="nil"/>
                <w:right w:val="nil"/>
                <w:between w:val="nil"/>
              </w:pBdr>
              <w:tabs>
                <w:tab w:val="left" w:pos="0"/>
              </w:tabs>
              <w:jc w:val="both"/>
              <w:rPr>
                <w:color w:val="000000"/>
                <w:sz w:val="24"/>
                <w:szCs w:val="24"/>
              </w:rPr>
            </w:pPr>
          </w:p>
          <w:p w14:paraId="356AE3BA" w14:textId="77777777" w:rsidR="003260AA" w:rsidRDefault="003260AA">
            <w:pPr>
              <w:widowControl w:val="0"/>
              <w:pBdr>
                <w:top w:val="nil"/>
                <w:left w:val="nil"/>
                <w:bottom w:val="nil"/>
                <w:right w:val="nil"/>
                <w:between w:val="nil"/>
              </w:pBdr>
              <w:tabs>
                <w:tab w:val="left" w:pos="0"/>
              </w:tabs>
              <w:jc w:val="both"/>
              <w:rPr>
                <w:color w:val="000000"/>
                <w:sz w:val="24"/>
                <w:szCs w:val="24"/>
              </w:rPr>
            </w:pPr>
          </w:p>
          <w:p w14:paraId="60AF2C53" w14:textId="77777777" w:rsidR="003260AA" w:rsidRDefault="008B7001">
            <w:pPr>
              <w:widowControl w:val="0"/>
              <w:pBdr>
                <w:top w:val="nil"/>
                <w:left w:val="nil"/>
                <w:bottom w:val="nil"/>
                <w:right w:val="nil"/>
                <w:between w:val="nil"/>
              </w:pBdr>
              <w:tabs>
                <w:tab w:val="left" w:pos="0"/>
              </w:tabs>
              <w:jc w:val="both"/>
              <w:rPr>
                <w:color w:val="000000"/>
                <w:sz w:val="24"/>
                <w:szCs w:val="24"/>
              </w:rPr>
            </w:pPr>
            <w:r>
              <w:rPr>
                <w:color w:val="000000"/>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3B4454E7" w14:textId="77777777" w:rsidR="003260AA" w:rsidRDefault="003260AA">
            <w:pPr>
              <w:widowControl w:val="0"/>
              <w:pBdr>
                <w:top w:val="nil"/>
                <w:left w:val="nil"/>
                <w:bottom w:val="nil"/>
                <w:right w:val="nil"/>
                <w:between w:val="nil"/>
              </w:pBdr>
              <w:tabs>
                <w:tab w:val="left" w:pos="0"/>
              </w:tabs>
              <w:jc w:val="both"/>
              <w:rPr>
                <w:color w:val="000000"/>
                <w:sz w:val="24"/>
                <w:szCs w:val="24"/>
              </w:rPr>
            </w:pPr>
          </w:p>
          <w:p w14:paraId="4779F936" w14:textId="77777777" w:rsidR="003260AA" w:rsidRDefault="003260AA">
            <w:pPr>
              <w:widowControl w:val="0"/>
              <w:pBdr>
                <w:top w:val="nil"/>
                <w:left w:val="nil"/>
                <w:bottom w:val="nil"/>
                <w:right w:val="nil"/>
                <w:between w:val="nil"/>
              </w:pBdr>
              <w:tabs>
                <w:tab w:val="left" w:pos="0"/>
              </w:tabs>
              <w:jc w:val="both"/>
              <w:rPr>
                <w:color w:val="000000"/>
                <w:sz w:val="24"/>
                <w:szCs w:val="24"/>
              </w:rPr>
            </w:pPr>
          </w:p>
          <w:p w14:paraId="2D5A578C" w14:textId="77777777" w:rsidR="003260AA" w:rsidRDefault="008B7001">
            <w:pPr>
              <w:widowControl w:val="0"/>
              <w:pBdr>
                <w:top w:val="nil"/>
                <w:left w:val="nil"/>
                <w:bottom w:val="nil"/>
                <w:right w:val="nil"/>
                <w:between w:val="nil"/>
              </w:pBdr>
              <w:tabs>
                <w:tab w:val="left" w:pos="0"/>
              </w:tabs>
              <w:jc w:val="both"/>
              <w:rPr>
                <w:color w:val="000000"/>
                <w:sz w:val="24"/>
                <w:szCs w:val="24"/>
              </w:rPr>
            </w:pPr>
            <w:r>
              <w:rPr>
                <w:color w:val="000000"/>
                <w:sz w:val="24"/>
                <w:szCs w:val="24"/>
              </w:rPr>
              <w:t>3. Применяет навыки владения искусством управления продажами на интернет-зависимых рынках.</w:t>
            </w:r>
          </w:p>
        </w:tc>
        <w:tc>
          <w:tcPr>
            <w:tcW w:w="3964" w:type="dxa"/>
          </w:tcPr>
          <w:p w14:paraId="7DDD61E8"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основные способы визуализации данных.</w:t>
            </w:r>
          </w:p>
          <w:p w14:paraId="31020F7F"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принимать комплексные и эффективные маркетинговые решения.</w:t>
            </w:r>
          </w:p>
          <w:p w14:paraId="37194BA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0795C8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ADF8CB9"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D265B57"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особенности применения инструментов BI в области портфельного управления проектами с учетом факторов цифровой среды.</w:t>
            </w:r>
          </w:p>
          <w:p w14:paraId="238AF30C"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применять инструменты BI для принятия комплексных и эффективных маркетинговых решений.</w:t>
            </w:r>
          </w:p>
          <w:p w14:paraId="249AD00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22C6181"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как правильно оформить </w:t>
            </w:r>
            <w:proofErr w:type="spellStart"/>
            <w:r>
              <w:rPr>
                <w:color w:val="000000"/>
                <w:sz w:val="24"/>
                <w:szCs w:val="24"/>
              </w:rPr>
              <w:t>датасет</w:t>
            </w:r>
            <w:proofErr w:type="spellEnd"/>
            <w:r>
              <w:rPr>
                <w:color w:val="000000"/>
                <w:sz w:val="24"/>
                <w:szCs w:val="24"/>
              </w:rPr>
              <w:t>, чтобы с ним было удобно работать и получать корректные выводы.</w:t>
            </w:r>
          </w:p>
          <w:p w14:paraId="5BA58973"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определять новые сегменты для продажи с использованием инструментов визуализации данных.</w:t>
            </w:r>
          </w:p>
        </w:tc>
      </w:tr>
      <w:tr w:rsidR="003260AA" w14:paraId="3BA9A234" w14:textId="77777777" w:rsidTr="00BD12D7">
        <w:tc>
          <w:tcPr>
            <w:tcW w:w="1277" w:type="dxa"/>
          </w:tcPr>
          <w:p w14:paraId="4DB837CB"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ПКН-2</w:t>
            </w:r>
          </w:p>
        </w:tc>
        <w:tc>
          <w:tcPr>
            <w:tcW w:w="1956" w:type="dxa"/>
          </w:tcPr>
          <w:p w14:paraId="2F4156C4" w14:textId="77777777" w:rsidR="003260AA" w:rsidRDefault="008B7001">
            <w:pPr>
              <w:widowControl w:val="0"/>
              <w:pBdr>
                <w:top w:val="nil"/>
                <w:left w:val="nil"/>
                <w:bottom w:val="nil"/>
                <w:right w:val="nil"/>
                <w:between w:val="nil"/>
              </w:pBdr>
              <w:tabs>
                <w:tab w:val="left" w:pos="0"/>
              </w:tabs>
              <w:rPr>
                <w:color w:val="000000"/>
                <w:sz w:val="24"/>
                <w:szCs w:val="24"/>
              </w:rPr>
            </w:pPr>
            <w:r>
              <w:rPr>
                <w:color w:val="000000"/>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w:t>
            </w:r>
            <w:r>
              <w:rPr>
                <w:color w:val="000000"/>
                <w:sz w:val="24"/>
                <w:szCs w:val="24"/>
              </w:rPr>
              <w:lastRenderedPageBreak/>
              <w:t>показателей объектов управления</w:t>
            </w:r>
          </w:p>
        </w:tc>
        <w:tc>
          <w:tcPr>
            <w:tcW w:w="2976" w:type="dxa"/>
          </w:tcPr>
          <w:p w14:paraId="78AA65E1"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lastRenderedPageBreak/>
              <w:t xml:space="preserve">1.Разрабатывает методы, техники и инструментарий для анализа и прогнозирования тенденций и социально-экономических показателей </w:t>
            </w:r>
          </w:p>
          <w:p w14:paraId="3C137049"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0C76A9F"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 xml:space="preserve">2.Использует инструменты диагностики изменения состояния объектов управления на ранних стадиях в целях </w:t>
            </w:r>
            <w:r>
              <w:rPr>
                <w:color w:val="000000"/>
                <w:sz w:val="24"/>
                <w:szCs w:val="24"/>
              </w:rPr>
              <w:lastRenderedPageBreak/>
              <w:t>прогнозирования результатов их деятельности и предотвращения негативных последствий.</w:t>
            </w:r>
          </w:p>
          <w:p w14:paraId="0D52484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8AAAE12"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36E4B4D1" w14:textId="77777777" w:rsidR="003260AA" w:rsidRDefault="003260AA">
            <w:pPr>
              <w:widowControl w:val="0"/>
              <w:pBdr>
                <w:top w:val="nil"/>
                <w:left w:val="nil"/>
                <w:bottom w:val="nil"/>
                <w:right w:val="nil"/>
                <w:between w:val="nil"/>
              </w:pBdr>
              <w:tabs>
                <w:tab w:val="left" w:pos="540"/>
              </w:tabs>
              <w:rPr>
                <w:color w:val="000000"/>
                <w:sz w:val="24"/>
                <w:szCs w:val="24"/>
              </w:rPr>
            </w:pPr>
          </w:p>
          <w:p w14:paraId="7EF98C51" w14:textId="77777777" w:rsidR="003260AA" w:rsidRDefault="003260AA">
            <w:pPr>
              <w:widowControl w:val="0"/>
              <w:pBdr>
                <w:top w:val="nil"/>
                <w:left w:val="nil"/>
                <w:bottom w:val="nil"/>
                <w:right w:val="nil"/>
                <w:between w:val="nil"/>
              </w:pBdr>
              <w:tabs>
                <w:tab w:val="left" w:pos="540"/>
              </w:tabs>
              <w:rPr>
                <w:color w:val="000000"/>
                <w:sz w:val="24"/>
                <w:szCs w:val="24"/>
              </w:rPr>
            </w:pPr>
          </w:p>
          <w:p w14:paraId="4688E9D3" w14:textId="77777777" w:rsidR="003260AA" w:rsidRDefault="003260AA">
            <w:pPr>
              <w:widowControl w:val="0"/>
              <w:pBdr>
                <w:top w:val="nil"/>
                <w:left w:val="nil"/>
                <w:bottom w:val="nil"/>
                <w:right w:val="nil"/>
                <w:between w:val="nil"/>
              </w:pBdr>
              <w:tabs>
                <w:tab w:val="left" w:pos="540"/>
              </w:tabs>
              <w:rPr>
                <w:color w:val="000000"/>
                <w:sz w:val="24"/>
                <w:szCs w:val="24"/>
              </w:rPr>
            </w:pPr>
          </w:p>
          <w:p w14:paraId="0D7F1ACC"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4.Применяет интеллектуальные информационные технологии для повышения эффективности управления знаниями.</w:t>
            </w:r>
          </w:p>
        </w:tc>
        <w:tc>
          <w:tcPr>
            <w:tcW w:w="3964" w:type="dxa"/>
          </w:tcPr>
          <w:p w14:paraId="6033C119" w14:textId="77777777" w:rsidR="003260AA" w:rsidRDefault="008B7001">
            <w:pPr>
              <w:pBdr>
                <w:top w:val="nil"/>
                <w:left w:val="nil"/>
                <w:bottom w:val="nil"/>
                <w:right w:val="nil"/>
                <w:between w:val="nil"/>
              </w:pBdr>
              <w:jc w:val="both"/>
              <w:rPr>
                <w:color w:val="000000"/>
                <w:sz w:val="24"/>
                <w:szCs w:val="24"/>
              </w:rPr>
            </w:pPr>
            <w:r>
              <w:rPr>
                <w:b/>
                <w:color w:val="000000"/>
                <w:sz w:val="24"/>
                <w:szCs w:val="24"/>
              </w:rPr>
              <w:lastRenderedPageBreak/>
              <w:t>Знать</w:t>
            </w:r>
            <w:r>
              <w:rPr>
                <w:color w:val="000000"/>
                <w:sz w:val="24"/>
                <w:szCs w:val="24"/>
              </w:rPr>
              <w:t>: методы и техники визуализации данных.</w:t>
            </w:r>
          </w:p>
          <w:p w14:paraId="3C83D6BD" w14:textId="77777777" w:rsidR="003260AA" w:rsidRDefault="008B7001">
            <w:pPr>
              <w:pBdr>
                <w:top w:val="nil"/>
                <w:left w:val="nil"/>
                <w:bottom w:val="nil"/>
                <w:right w:val="nil"/>
                <w:between w:val="nil"/>
              </w:pBdr>
              <w:jc w:val="both"/>
              <w:rPr>
                <w:color w:val="000000"/>
                <w:sz w:val="24"/>
                <w:szCs w:val="24"/>
              </w:rPr>
            </w:pPr>
            <w:r>
              <w:rPr>
                <w:b/>
                <w:color w:val="000000"/>
                <w:sz w:val="24"/>
                <w:szCs w:val="24"/>
              </w:rPr>
              <w:t>Уметь:</w:t>
            </w:r>
            <w:r>
              <w:rPr>
                <w:color w:val="000000"/>
                <w:sz w:val="24"/>
                <w:szCs w:val="24"/>
              </w:rPr>
              <w:t xml:space="preserve"> использовать инструментарий </w:t>
            </w:r>
            <w:proofErr w:type="spellStart"/>
            <w:r>
              <w:rPr>
                <w:color w:val="000000"/>
                <w:sz w:val="24"/>
                <w:szCs w:val="24"/>
              </w:rPr>
              <w:t>Tableau</w:t>
            </w:r>
            <w:proofErr w:type="spellEnd"/>
            <w:r>
              <w:rPr>
                <w:color w:val="000000"/>
                <w:sz w:val="24"/>
                <w:szCs w:val="24"/>
              </w:rPr>
              <w:t xml:space="preserve"> для анализа социально-экономических показателей.</w:t>
            </w:r>
          </w:p>
          <w:p w14:paraId="28D1F7C3" w14:textId="77777777" w:rsidR="003260AA" w:rsidRDefault="003260AA">
            <w:pPr>
              <w:pBdr>
                <w:top w:val="nil"/>
                <w:left w:val="nil"/>
                <w:bottom w:val="nil"/>
                <w:right w:val="nil"/>
                <w:between w:val="nil"/>
              </w:pBdr>
              <w:jc w:val="both"/>
              <w:rPr>
                <w:color w:val="000000"/>
                <w:sz w:val="24"/>
                <w:szCs w:val="24"/>
              </w:rPr>
            </w:pPr>
          </w:p>
          <w:p w14:paraId="1A1ACB49" w14:textId="77777777" w:rsidR="003260AA" w:rsidRDefault="003260AA">
            <w:pPr>
              <w:pBdr>
                <w:top w:val="nil"/>
                <w:left w:val="nil"/>
                <w:bottom w:val="nil"/>
                <w:right w:val="nil"/>
                <w:between w:val="nil"/>
              </w:pBdr>
              <w:jc w:val="both"/>
              <w:rPr>
                <w:color w:val="000000"/>
                <w:sz w:val="24"/>
                <w:szCs w:val="24"/>
              </w:rPr>
            </w:pPr>
          </w:p>
          <w:p w14:paraId="10F56206" w14:textId="77777777" w:rsidR="003260AA" w:rsidRDefault="003260AA">
            <w:pPr>
              <w:pBdr>
                <w:top w:val="nil"/>
                <w:left w:val="nil"/>
                <w:bottom w:val="nil"/>
                <w:right w:val="nil"/>
                <w:between w:val="nil"/>
              </w:pBdr>
              <w:jc w:val="both"/>
              <w:rPr>
                <w:color w:val="000000"/>
                <w:sz w:val="24"/>
                <w:szCs w:val="24"/>
              </w:rPr>
            </w:pPr>
          </w:p>
          <w:p w14:paraId="30BE43FE" w14:textId="77777777" w:rsidR="003260AA" w:rsidRDefault="008B7001">
            <w:pPr>
              <w:pBdr>
                <w:top w:val="nil"/>
                <w:left w:val="nil"/>
                <w:bottom w:val="nil"/>
                <w:right w:val="nil"/>
                <w:between w:val="nil"/>
              </w:pBdr>
              <w:jc w:val="both"/>
              <w:rPr>
                <w:color w:val="000000"/>
                <w:sz w:val="24"/>
                <w:szCs w:val="24"/>
              </w:rPr>
            </w:pPr>
            <w:r>
              <w:rPr>
                <w:b/>
                <w:color w:val="000000"/>
                <w:sz w:val="24"/>
                <w:szCs w:val="24"/>
              </w:rPr>
              <w:t>Знать</w:t>
            </w:r>
            <w:r>
              <w:rPr>
                <w:color w:val="000000"/>
                <w:sz w:val="24"/>
                <w:szCs w:val="24"/>
              </w:rPr>
              <w:t>: инструменты визуализации данных и возможности их применения для разных задач.</w:t>
            </w:r>
          </w:p>
          <w:p w14:paraId="0E432983" w14:textId="77777777" w:rsidR="003260AA" w:rsidRDefault="008B7001">
            <w:pPr>
              <w:pBdr>
                <w:top w:val="nil"/>
                <w:left w:val="nil"/>
                <w:bottom w:val="nil"/>
                <w:right w:val="nil"/>
                <w:between w:val="nil"/>
              </w:pBdr>
              <w:jc w:val="both"/>
              <w:rPr>
                <w:color w:val="000000"/>
                <w:sz w:val="24"/>
                <w:szCs w:val="24"/>
              </w:rPr>
            </w:pPr>
            <w:r>
              <w:rPr>
                <w:b/>
                <w:color w:val="000000"/>
                <w:sz w:val="24"/>
                <w:szCs w:val="24"/>
              </w:rPr>
              <w:lastRenderedPageBreak/>
              <w:t xml:space="preserve">Уметь: </w:t>
            </w:r>
            <w:r>
              <w:rPr>
                <w:color w:val="000000"/>
                <w:sz w:val="24"/>
                <w:szCs w:val="24"/>
              </w:rPr>
              <w:t>применять инструменты диагностики изменения состояния объектов управления.</w:t>
            </w:r>
          </w:p>
          <w:p w14:paraId="419C4FF2" w14:textId="77777777" w:rsidR="003260AA" w:rsidRDefault="003260AA">
            <w:pPr>
              <w:pBdr>
                <w:top w:val="nil"/>
                <w:left w:val="nil"/>
                <w:bottom w:val="nil"/>
                <w:right w:val="nil"/>
                <w:between w:val="nil"/>
              </w:pBdr>
              <w:jc w:val="both"/>
              <w:rPr>
                <w:color w:val="000000"/>
                <w:sz w:val="24"/>
                <w:szCs w:val="24"/>
              </w:rPr>
            </w:pPr>
          </w:p>
          <w:p w14:paraId="24B3CA16" w14:textId="77777777" w:rsidR="003260AA" w:rsidRDefault="003260AA">
            <w:pPr>
              <w:pBdr>
                <w:top w:val="nil"/>
                <w:left w:val="nil"/>
                <w:bottom w:val="nil"/>
                <w:right w:val="nil"/>
                <w:between w:val="nil"/>
              </w:pBdr>
              <w:jc w:val="both"/>
              <w:rPr>
                <w:color w:val="000000"/>
                <w:sz w:val="24"/>
                <w:szCs w:val="24"/>
              </w:rPr>
            </w:pPr>
          </w:p>
          <w:p w14:paraId="205C794C" w14:textId="77777777" w:rsidR="003260AA" w:rsidRDefault="003260AA">
            <w:pPr>
              <w:pBdr>
                <w:top w:val="nil"/>
                <w:left w:val="nil"/>
                <w:bottom w:val="nil"/>
                <w:right w:val="nil"/>
                <w:between w:val="nil"/>
              </w:pBdr>
              <w:jc w:val="both"/>
              <w:rPr>
                <w:color w:val="000000"/>
                <w:sz w:val="24"/>
                <w:szCs w:val="24"/>
              </w:rPr>
            </w:pPr>
          </w:p>
          <w:p w14:paraId="16A62125" w14:textId="77777777" w:rsidR="003260AA" w:rsidRDefault="003260AA">
            <w:pPr>
              <w:pBdr>
                <w:top w:val="nil"/>
                <w:left w:val="nil"/>
                <w:bottom w:val="nil"/>
                <w:right w:val="nil"/>
                <w:between w:val="nil"/>
              </w:pBdr>
              <w:jc w:val="both"/>
              <w:rPr>
                <w:color w:val="000000"/>
                <w:sz w:val="24"/>
                <w:szCs w:val="24"/>
              </w:rPr>
            </w:pPr>
          </w:p>
          <w:p w14:paraId="7E523552" w14:textId="77777777" w:rsidR="003260AA" w:rsidRDefault="008B7001">
            <w:pPr>
              <w:pBdr>
                <w:top w:val="nil"/>
                <w:left w:val="nil"/>
                <w:bottom w:val="nil"/>
                <w:right w:val="nil"/>
                <w:between w:val="nil"/>
              </w:pBdr>
              <w:jc w:val="both"/>
              <w:rPr>
                <w:color w:val="000000"/>
                <w:sz w:val="24"/>
                <w:szCs w:val="24"/>
              </w:rPr>
            </w:pPr>
            <w:r>
              <w:rPr>
                <w:b/>
                <w:color w:val="000000"/>
                <w:sz w:val="24"/>
                <w:szCs w:val="24"/>
              </w:rPr>
              <w:t xml:space="preserve">Знать: </w:t>
            </w:r>
            <w:r>
              <w:rPr>
                <w:color w:val="000000"/>
                <w:sz w:val="24"/>
                <w:szCs w:val="24"/>
              </w:rPr>
              <w:t>возможности применения технологии Power BI для анализа бизнеса и данных.</w:t>
            </w:r>
          </w:p>
          <w:p w14:paraId="32D4836D" w14:textId="77777777" w:rsidR="003260AA" w:rsidRDefault="008B7001">
            <w:pPr>
              <w:pBdr>
                <w:top w:val="nil"/>
                <w:left w:val="nil"/>
                <w:bottom w:val="nil"/>
                <w:right w:val="nil"/>
                <w:between w:val="nil"/>
              </w:pBdr>
              <w:jc w:val="both"/>
              <w:rPr>
                <w:color w:val="000000"/>
                <w:sz w:val="24"/>
                <w:szCs w:val="24"/>
              </w:rPr>
            </w:pPr>
            <w:r>
              <w:rPr>
                <w:b/>
                <w:color w:val="000000"/>
                <w:sz w:val="24"/>
                <w:szCs w:val="24"/>
              </w:rPr>
              <w:t xml:space="preserve">Уметь: </w:t>
            </w:r>
            <w:r>
              <w:rPr>
                <w:color w:val="000000"/>
                <w:sz w:val="24"/>
                <w:szCs w:val="24"/>
              </w:rPr>
              <w:t>анализировать проблемы финансово-экономического состояния организаций и прогнозировать их последствия.</w:t>
            </w:r>
          </w:p>
          <w:p w14:paraId="1DC2B129" w14:textId="77777777" w:rsidR="003260AA" w:rsidRDefault="003260AA">
            <w:pPr>
              <w:pBdr>
                <w:top w:val="nil"/>
                <w:left w:val="nil"/>
                <w:bottom w:val="nil"/>
                <w:right w:val="nil"/>
                <w:between w:val="nil"/>
              </w:pBdr>
              <w:jc w:val="both"/>
              <w:rPr>
                <w:color w:val="000000"/>
                <w:sz w:val="24"/>
                <w:szCs w:val="24"/>
              </w:rPr>
            </w:pPr>
          </w:p>
          <w:p w14:paraId="51132D16" w14:textId="77777777" w:rsidR="003260AA" w:rsidRDefault="008B7001">
            <w:pPr>
              <w:pBdr>
                <w:top w:val="nil"/>
                <w:left w:val="nil"/>
                <w:bottom w:val="nil"/>
                <w:right w:val="nil"/>
                <w:between w:val="nil"/>
              </w:pBdr>
              <w:jc w:val="both"/>
              <w:rPr>
                <w:color w:val="000000"/>
                <w:sz w:val="24"/>
                <w:szCs w:val="24"/>
              </w:rPr>
            </w:pPr>
            <w:r>
              <w:rPr>
                <w:b/>
                <w:color w:val="000000"/>
                <w:sz w:val="24"/>
                <w:szCs w:val="24"/>
              </w:rPr>
              <w:t>Знать</w:t>
            </w:r>
            <w:r>
              <w:rPr>
                <w:color w:val="000000"/>
                <w:sz w:val="24"/>
                <w:szCs w:val="24"/>
              </w:rPr>
              <w:t xml:space="preserve">: возможности применения технологии </w:t>
            </w:r>
            <w:proofErr w:type="spellStart"/>
            <w:r>
              <w:rPr>
                <w:color w:val="000000"/>
                <w:sz w:val="24"/>
                <w:szCs w:val="24"/>
              </w:rPr>
              <w:t>Tableau</w:t>
            </w:r>
            <w:proofErr w:type="spellEnd"/>
            <w:r>
              <w:rPr>
                <w:color w:val="000000"/>
                <w:sz w:val="24"/>
                <w:szCs w:val="24"/>
              </w:rPr>
              <w:t xml:space="preserve"> и </w:t>
            </w:r>
            <w:proofErr w:type="spellStart"/>
            <w:r>
              <w:rPr>
                <w:color w:val="000000"/>
                <w:sz w:val="24"/>
                <w:szCs w:val="24"/>
              </w:rPr>
              <w:t>Power</w:t>
            </w:r>
            <w:proofErr w:type="spellEnd"/>
            <w:r>
              <w:rPr>
                <w:color w:val="000000"/>
                <w:sz w:val="24"/>
                <w:szCs w:val="24"/>
              </w:rPr>
              <w:t xml:space="preserve"> BI для повышения эффективности управления.</w:t>
            </w:r>
          </w:p>
          <w:p w14:paraId="67B591DC" w14:textId="77777777" w:rsidR="003260AA" w:rsidRDefault="008B7001">
            <w:pPr>
              <w:pBdr>
                <w:top w:val="nil"/>
                <w:left w:val="nil"/>
                <w:bottom w:val="nil"/>
                <w:right w:val="nil"/>
                <w:between w:val="nil"/>
              </w:pBdr>
              <w:jc w:val="both"/>
              <w:rPr>
                <w:color w:val="000000"/>
                <w:sz w:val="24"/>
                <w:szCs w:val="24"/>
              </w:rPr>
            </w:pPr>
            <w:r>
              <w:rPr>
                <w:b/>
                <w:color w:val="000000"/>
                <w:sz w:val="24"/>
                <w:szCs w:val="24"/>
              </w:rPr>
              <w:t xml:space="preserve">Уметь: </w:t>
            </w:r>
            <w:r>
              <w:rPr>
                <w:color w:val="000000"/>
                <w:sz w:val="24"/>
                <w:szCs w:val="24"/>
              </w:rPr>
              <w:t xml:space="preserve">использовать технологии </w:t>
            </w:r>
            <w:proofErr w:type="spellStart"/>
            <w:r>
              <w:rPr>
                <w:color w:val="000000"/>
                <w:sz w:val="24"/>
                <w:szCs w:val="24"/>
              </w:rPr>
              <w:t>Tableau</w:t>
            </w:r>
            <w:proofErr w:type="spellEnd"/>
            <w:r>
              <w:rPr>
                <w:color w:val="000000"/>
                <w:sz w:val="24"/>
                <w:szCs w:val="24"/>
              </w:rPr>
              <w:t xml:space="preserve"> и </w:t>
            </w:r>
            <w:proofErr w:type="spellStart"/>
            <w:r>
              <w:rPr>
                <w:color w:val="000000"/>
                <w:sz w:val="24"/>
                <w:szCs w:val="24"/>
              </w:rPr>
              <w:t>Power</w:t>
            </w:r>
            <w:proofErr w:type="spellEnd"/>
            <w:r>
              <w:rPr>
                <w:color w:val="000000"/>
                <w:sz w:val="24"/>
                <w:szCs w:val="24"/>
              </w:rPr>
              <w:t xml:space="preserve"> BI для повышения эффективности управления.</w:t>
            </w:r>
          </w:p>
        </w:tc>
      </w:tr>
    </w:tbl>
    <w:p w14:paraId="7315B143" w14:textId="77777777" w:rsidR="003260AA" w:rsidRDefault="008B7001">
      <w:pPr>
        <w:pStyle w:val="2"/>
        <w:ind w:firstLine="426"/>
        <w:rPr>
          <w:sz w:val="28"/>
          <w:szCs w:val="28"/>
        </w:rPr>
      </w:pPr>
      <w:bookmarkStart w:id="3" w:name="_Toc152685155"/>
      <w:r>
        <w:rPr>
          <w:sz w:val="28"/>
          <w:szCs w:val="28"/>
        </w:rPr>
        <w:lastRenderedPageBreak/>
        <w:t>3. Место дисциплины в структуре образовательной программы</w:t>
      </w:r>
      <w:bookmarkEnd w:id="3"/>
    </w:p>
    <w:p w14:paraId="48C8EE40" w14:textId="34D52AFB"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«Визуализация</w:t>
      </w:r>
      <w:r>
        <w:rPr>
          <w:sz w:val="28"/>
          <w:szCs w:val="28"/>
        </w:rPr>
        <w:t xml:space="preserve"> данных</w:t>
      </w:r>
      <w:r>
        <w:rPr>
          <w:color w:val="000000"/>
          <w:sz w:val="28"/>
          <w:szCs w:val="28"/>
        </w:rPr>
        <w:t xml:space="preserve">» относится к модулю дисциплин по выбору, углубляющих освоение программы магистратуры </w:t>
      </w:r>
      <w:r w:rsidR="000659FC">
        <w:rPr>
          <w:color w:val="000000"/>
          <w:sz w:val="28"/>
          <w:szCs w:val="28"/>
        </w:rPr>
        <w:t xml:space="preserve">для студентов, обучающихся </w:t>
      </w:r>
      <w:r>
        <w:rPr>
          <w:color w:val="000000"/>
          <w:sz w:val="28"/>
          <w:szCs w:val="28"/>
        </w:rPr>
        <w:t>по направлению подготовки 38.04.02. Менеджмент, направленность программы магистратуры: «Про</w:t>
      </w:r>
      <w:r w:rsidR="00BD12D7">
        <w:rPr>
          <w:color w:val="000000"/>
          <w:sz w:val="28"/>
          <w:szCs w:val="28"/>
        </w:rPr>
        <w:t>дуктовый маркетинг и аналитика».</w:t>
      </w:r>
    </w:p>
    <w:p w14:paraId="53E3ECA4" w14:textId="762DB3F3" w:rsidR="003260AA" w:rsidRDefault="008B7001" w:rsidP="000659FC">
      <w:pPr>
        <w:pStyle w:val="2"/>
        <w:keepNext w:val="0"/>
        <w:keepLines w:val="0"/>
        <w:widowControl w:val="0"/>
        <w:ind w:firstLine="426"/>
        <w:jc w:val="both"/>
        <w:rPr>
          <w:color w:val="000000"/>
          <w:sz w:val="28"/>
          <w:szCs w:val="28"/>
        </w:rPr>
      </w:pPr>
      <w:bookmarkStart w:id="4" w:name="_Toc152685156"/>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02376620" w14:textId="7B91BD39" w:rsidR="003260AA" w:rsidRDefault="008B7001" w:rsidP="000659FC">
      <w:pPr>
        <w:widowControl w:val="0"/>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f4"/>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260AA" w14:paraId="69FAADD2" w14:textId="77777777">
        <w:trPr>
          <w:jc w:val="center"/>
        </w:trPr>
        <w:tc>
          <w:tcPr>
            <w:tcW w:w="4540" w:type="dxa"/>
          </w:tcPr>
          <w:p w14:paraId="22558BE7" w14:textId="77777777" w:rsidR="003260AA" w:rsidRDefault="008B7001" w:rsidP="000659FC">
            <w:pPr>
              <w:widowControl w:val="0"/>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1" w:type="dxa"/>
          </w:tcPr>
          <w:p w14:paraId="46E4F230" w14:textId="77777777" w:rsidR="003260AA" w:rsidRDefault="008B7001" w:rsidP="000659FC">
            <w:pPr>
              <w:widowControl w:val="0"/>
              <w:pBdr>
                <w:top w:val="nil"/>
                <w:left w:val="nil"/>
                <w:bottom w:val="nil"/>
                <w:right w:val="nil"/>
                <w:between w:val="nil"/>
              </w:pBdr>
              <w:jc w:val="center"/>
              <w:rPr>
                <w:color w:val="000000"/>
                <w:sz w:val="24"/>
                <w:szCs w:val="24"/>
              </w:rPr>
            </w:pPr>
            <w:r>
              <w:rPr>
                <w:b/>
                <w:color w:val="000000"/>
                <w:sz w:val="24"/>
                <w:szCs w:val="24"/>
              </w:rPr>
              <w:t>Всего</w:t>
            </w:r>
          </w:p>
          <w:p w14:paraId="582C010A" w14:textId="77777777" w:rsidR="003260AA" w:rsidRDefault="008B7001" w:rsidP="000659FC">
            <w:pPr>
              <w:widowControl w:val="0"/>
              <w:pBdr>
                <w:top w:val="nil"/>
                <w:left w:val="nil"/>
                <w:bottom w:val="nil"/>
                <w:right w:val="nil"/>
                <w:between w:val="nil"/>
              </w:pBdr>
              <w:jc w:val="center"/>
              <w:rPr>
                <w:color w:val="000000"/>
                <w:sz w:val="24"/>
                <w:szCs w:val="24"/>
              </w:rPr>
            </w:pPr>
            <w:r>
              <w:rPr>
                <w:b/>
                <w:color w:val="000000"/>
                <w:sz w:val="24"/>
                <w:szCs w:val="24"/>
              </w:rPr>
              <w:t>(в з/е и часах)</w:t>
            </w:r>
          </w:p>
        </w:tc>
        <w:tc>
          <w:tcPr>
            <w:tcW w:w="2554" w:type="dxa"/>
          </w:tcPr>
          <w:p w14:paraId="2B30C22A" w14:textId="77777777" w:rsidR="003260AA" w:rsidRDefault="008B7001" w:rsidP="000659FC">
            <w:pPr>
              <w:widowControl w:val="0"/>
              <w:pBdr>
                <w:top w:val="nil"/>
                <w:left w:val="nil"/>
                <w:bottom w:val="nil"/>
                <w:right w:val="nil"/>
                <w:between w:val="nil"/>
              </w:pBdr>
              <w:jc w:val="center"/>
              <w:rPr>
                <w:color w:val="000000"/>
                <w:sz w:val="24"/>
                <w:szCs w:val="24"/>
              </w:rPr>
            </w:pPr>
            <w:r>
              <w:rPr>
                <w:b/>
                <w:color w:val="000000"/>
                <w:sz w:val="24"/>
                <w:szCs w:val="24"/>
              </w:rPr>
              <w:t>Модуль 5</w:t>
            </w:r>
          </w:p>
          <w:p w14:paraId="08957D75" w14:textId="77777777" w:rsidR="003260AA" w:rsidRDefault="008B7001" w:rsidP="000659FC">
            <w:pPr>
              <w:widowControl w:val="0"/>
              <w:pBdr>
                <w:top w:val="nil"/>
                <w:left w:val="nil"/>
                <w:bottom w:val="nil"/>
                <w:right w:val="nil"/>
                <w:between w:val="nil"/>
              </w:pBdr>
              <w:jc w:val="center"/>
              <w:rPr>
                <w:color w:val="000000"/>
                <w:sz w:val="24"/>
                <w:szCs w:val="24"/>
              </w:rPr>
            </w:pPr>
            <w:r>
              <w:rPr>
                <w:b/>
                <w:color w:val="000000"/>
                <w:sz w:val="24"/>
                <w:szCs w:val="24"/>
              </w:rPr>
              <w:t>(в часах)</w:t>
            </w:r>
          </w:p>
        </w:tc>
      </w:tr>
      <w:tr w:rsidR="003260AA" w14:paraId="31594229" w14:textId="77777777">
        <w:trPr>
          <w:jc w:val="center"/>
        </w:trPr>
        <w:tc>
          <w:tcPr>
            <w:tcW w:w="4540" w:type="dxa"/>
          </w:tcPr>
          <w:p w14:paraId="50EB3398" w14:textId="77777777" w:rsidR="003260AA" w:rsidRDefault="008B7001" w:rsidP="000659FC">
            <w:pPr>
              <w:widowControl w:val="0"/>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1" w:type="dxa"/>
          </w:tcPr>
          <w:p w14:paraId="6A27340B"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 xml:space="preserve">2 </w:t>
            </w:r>
            <w:proofErr w:type="spellStart"/>
            <w:r>
              <w:rPr>
                <w:b/>
                <w:i/>
                <w:color w:val="000000"/>
                <w:sz w:val="24"/>
                <w:szCs w:val="24"/>
              </w:rPr>
              <w:t>з.е</w:t>
            </w:r>
            <w:proofErr w:type="spellEnd"/>
            <w:r>
              <w:rPr>
                <w:b/>
                <w:i/>
                <w:color w:val="000000"/>
                <w:sz w:val="24"/>
                <w:szCs w:val="24"/>
              </w:rPr>
              <w:t>./72</w:t>
            </w:r>
          </w:p>
        </w:tc>
        <w:tc>
          <w:tcPr>
            <w:tcW w:w="2554" w:type="dxa"/>
          </w:tcPr>
          <w:p w14:paraId="7D04846D"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72</w:t>
            </w:r>
          </w:p>
        </w:tc>
      </w:tr>
      <w:tr w:rsidR="003260AA" w14:paraId="0E418AA1" w14:textId="77777777">
        <w:trPr>
          <w:jc w:val="center"/>
        </w:trPr>
        <w:tc>
          <w:tcPr>
            <w:tcW w:w="4540" w:type="dxa"/>
          </w:tcPr>
          <w:p w14:paraId="484BDC69" w14:textId="77777777" w:rsidR="003260AA" w:rsidRDefault="008B7001" w:rsidP="000659FC">
            <w:pPr>
              <w:widowControl w:val="0"/>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1" w:type="dxa"/>
          </w:tcPr>
          <w:p w14:paraId="215386DB"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20</w:t>
            </w:r>
          </w:p>
        </w:tc>
        <w:tc>
          <w:tcPr>
            <w:tcW w:w="2554" w:type="dxa"/>
          </w:tcPr>
          <w:p w14:paraId="1C6949D1"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20</w:t>
            </w:r>
          </w:p>
        </w:tc>
      </w:tr>
      <w:tr w:rsidR="003260AA" w14:paraId="5EC843F8" w14:textId="77777777">
        <w:trPr>
          <w:jc w:val="center"/>
        </w:trPr>
        <w:tc>
          <w:tcPr>
            <w:tcW w:w="4540" w:type="dxa"/>
          </w:tcPr>
          <w:p w14:paraId="037002B5" w14:textId="77777777" w:rsidR="003260AA" w:rsidRDefault="008B7001" w:rsidP="000659FC">
            <w:pPr>
              <w:widowControl w:val="0"/>
              <w:pBdr>
                <w:top w:val="nil"/>
                <w:left w:val="nil"/>
                <w:bottom w:val="nil"/>
                <w:right w:val="nil"/>
                <w:between w:val="nil"/>
              </w:pBdr>
              <w:rPr>
                <w:color w:val="000000"/>
                <w:sz w:val="24"/>
                <w:szCs w:val="24"/>
              </w:rPr>
            </w:pPr>
            <w:r>
              <w:rPr>
                <w:i/>
                <w:color w:val="000000"/>
                <w:sz w:val="24"/>
                <w:szCs w:val="24"/>
              </w:rPr>
              <w:t xml:space="preserve">Лекции </w:t>
            </w:r>
          </w:p>
        </w:tc>
        <w:tc>
          <w:tcPr>
            <w:tcW w:w="2551" w:type="dxa"/>
          </w:tcPr>
          <w:p w14:paraId="7B24806A"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8</w:t>
            </w:r>
          </w:p>
        </w:tc>
        <w:tc>
          <w:tcPr>
            <w:tcW w:w="2554" w:type="dxa"/>
          </w:tcPr>
          <w:p w14:paraId="425F5838"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8</w:t>
            </w:r>
          </w:p>
        </w:tc>
      </w:tr>
      <w:tr w:rsidR="003260AA" w14:paraId="18903FF8" w14:textId="77777777">
        <w:trPr>
          <w:jc w:val="center"/>
        </w:trPr>
        <w:tc>
          <w:tcPr>
            <w:tcW w:w="4540" w:type="dxa"/>
          </w:tcPr>
          <w:p w14:paraId="43E462F3" w14:textId="77777777" w:rsidR="003260AA" w:rsidRDefault="008B7001" w:rsidP="000659FC">
            <w:pPr>
              <w:widowControl w:val="0"/>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1" w:type="dxa"/>
          </w:tcPr>
          <w:p w14:paraId="2BB4E6A9"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12</w:t>
            </w:r>
          </w:p>
        </w:tc>
        <w:tc>
          <w:tcPr>
            <w:tcW w:w="2554" w:type="dxa"/>
          </w:tcPr>
          <w:p w14:paraId="5601A7D3"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12</w:t>
            </w:r>
          </w:p>
        </w:tc>
      </w:tr>
      <w:tr w:rsidR="003260AA" w14:paraId="01CB8AA8" w14:textId="77777777">
        <w:trPr>
          <w:jc w:val="center"/>
        </w:trPr>
        <w:tc>
          <w:tcPr>
            <w:tcW w:w="4540" w:type="dxa"/>
          </w:tcPr>
          <w:p w14:paraId="70F2B94C" w14:textId="77777777" w:rsidR="003260AA" w:rsidRDefault="008B7001" w:rsidP="000659FC">
            <w:pPr>
              <w:widowControl w:val="0"/>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1" w:type="dxa"/>
          </w:tcPr>
          <w:p w14:paraId="2ABB9F42"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52</w:t>
            </w:r>
          </w:p>
        </w:tc>
        <w:tc>
          <w:tcPr>
            <w:tcW w:w="2554" w:type="dxa"/>
          </w:tcPr>
          <w:p w14:paraId="7AD96A2F" w14:textId="77777777" w:rsidR="003260AA" w:rsidRDefault="008B7001" w:rsidP="000659FC">
            <w:pPr>
              <w:widowControl w:val="0"/>
              <w:pBdr>
                <w:top w:val="nil"/>
                <w:left w:val="nil"/>
                <w:bottom w:val="nil"/>
                <w:right w:val="nil"/>
                <w:between w:val="nil"/>
              </w:pBdr>
              <w:jc w:val="center"/>
              <w:rPr>
                <w:color w:val="000000"/>
                <w:sz w:val="24"/>
                <w:szCs w:val="24"/>
              </w:rPr>
            </w:pPr>
            <w:r>
              <w:rPr>
                <w:b/>
                <w:i/>
                <w:color w:val="000000"/>
                <w:sz w:val="24"/>
                <w:szCs w:val="24"/>
              </w:rPr>
              <w:t>52</w:t>
            </w:r>
          </w:p>
        </w:tc>
      </w:tr>
      <w:tr w:rsidR="003260AA" w14:paraId="0D321CEB" w14:textId="77777777">
        <w:trPr>
          <w:jc w:val="center"/>
        </w:trPr>
        <w:tc>
          <w:tcPr>
            <w:tcW w:w="4540" w:type="dxa"/>
          </w:tcPr>
          <w:p w14:paraId="789312FD" w14:textId="77777777" w:rsidR="003260AA" w:rsidRDefault="008B7001" w:rsidP="000659FC">
            <w:pPr>
              <w:widowControl w:val="0"/>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1" w:type="dxa"/>
          </w:tcPr>
          <w:p w14:paraId="3D4C6A73" w14:textId="77777777" w:rsidR="003260AA" w:rsidRDefault="008B7001" w:rsidP="000659FC">
            <w:pPr>
              <w:widowControl w:val="0"/>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554" w:type="dxa"/>
          </w:tcPr>
          <w:p w14:paraId="379C95F8" w14:textId="77777777" w:rsidR="003260AA" w:rsidRDefault="008B7001" w:rsidP="000659FC">
            <w:pPr>
              <w:widowControl w:val="0"/>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260AA" w14:paraId="4B469A56" w14:textId="77777777">
        <w:trPr>
          <w:trHeight w:val="407"/>
          <w:jc w:val="center"/>
        </w:trPr>
        <w:tc>
          <w:tcPr>
            <w:tcW w:w="4540" w:type="dxa"/>
          </w:tcPr>
          <w:p w14:paraId="568C2455" w14:textId="77777777" w:rsidR="003260AA" w:rsidRDefault="008B7001" w:rsidP="000659FC">
            <w:pPr>
              <w:widowControl w:val="0"/>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1" w:type="dxa"/>
          </w:tcPr>
          <w:p w14:paraId="595ABD39"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 xml:space="preserve">Зачёт    </w:t>
            </w:r>
          </w:p>
        </w:tc>
        <w:tc>
          <w:tcPr>
            <w:tcW w:w="2554" w:type="dxa"/>
          </w:tcPr>
          <w:p w14:paraId="091A2693" w14:textId="77777777" w:rsidR="003260AA" w:rsidRDefault="008B7001" w:rsidP="000659FC">
            <w:pPr>
              <w:widowControl w:val="0"/>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6E9BB346" w14:textId="77777777" w:rsidR="003260AA" w:rsidRDefault="003260AA" w:rsidP="000659FC">
      <w:pPr>
        <w:widowControl w:val="0"/>
        <w:pBdr>
          <w:top w:val="nil"/>
          <w:left w:val="nil"/>
          <w:bottom w:val="nil"/>
          <w:right w:val="nil"/>
          <w:between w:val="nil"/>
        </w:pBdr>
        <w:spacing w:line="360" w:lineRule="auto"/>
        <w:rPr>
          <w:color w:val="000000"/>
          <w:sz w:val="28"/>
          <w:szCs w:val="28"/>
        </w:rPr>
      </w:pPr>
    </w:p>
    <w:p w14:paraId="6639830E" w14:textId="77777777" w:rsidR="003260AA" w:rsidRDefault="008B7001">
      <w:pPr>
        <w:pStyle w:val="2"/>
        <w:ind w:firstLine="426"/>
        <w:rPr>
          <w:sz w:val="28"/>
          <w:szCs w:val="28"/>
        </w:rPr>
      </w:pPr>
      <w:bookmarkStart w:id="5" w:name="_Toc152685157"/>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765AF64" w14:textId="77777777" w:rsidR="003260AA" w:rsidRDefault="008B7001">
      <w:pPr>
        <w:pStyle w:val="3"/>
        <w:jc w:val="center"/>
      </w:pPr>
      <w:bookmarkStart w:id="6" w:name="_Toc152685158"/>
      <w:r>
        <w:t>5.1. Содержание дисциплины</w:t>
      </w:r>
      <w:bookmarkEnd w:id="6"/>
    </w:p>
    <w:p w14:paraId="23065A1C" w14:textId="77777777" w:rsidR="003260AA" w:rsidRDefault="008B7001">
      <w:pPr>
        <w:pBdr>
          <w:top w:val="nil"/>
          <w:left w:val="nil"/>
          <w:bottom w:val="nil"/>
          <w:right w:val="nil"/>
          <w:between w:val="nil"/>
        </w:pBdr>
        <w:spacing w:line="360" w:lineRule="auto"/>
        <w:ind w:firstLine="567"/>
        <w:jc w:val="both"/>
        <w:rPr>
          <w:b/>
          <w:color w:val="000000"/>
          <w:sz w:val="28"/>
          <w:szCs w:val="28"/>
        </w:rPr>
      </w:pPr>
      <w:r>
        <w:rPr>
          <w:b/>
          <w:color w:val="000000"/>
          <w:sz w:val="28"/>
          <w:szCs w:val="28"/>
        </w:rPr>
        <w:t>Тема 1. Визуализация данных: основные принципы, способы и инструменты использования</w:t>
      </w:r>
    </w:p>
    <w:p w14:paraId="45BBA24A" w14:textId="77777777" w:rsidR="003260AA" w:rsidRPr="00424803" w:rsidRDefault="008B7001">
      <w:pPr>
        <w:pBdr>
          <w:top w:val="nil"/>
          <w:left w:val="nil"/>
          <w:bottom w:val="nil"/>
          <w:right w:val="nil"/>
          <w:between w:val="nil"/>
        </w:pBdr>
        <w:spacing w:line="360" w:lineRule="auto"/>
        <w:ind w:firstLine="567"/>
        <w:jc w:val="both"/>
        <w:rPr>
          <w:color w:val="000000"/>
          <w:sz w:val="28"/>
          <w:szCs w:val="28"/>
          <w:lang w:val="en-US"/>
        </w:rPr>
      </w:pPr>
      <w:r>
        <w:rPr>
          <w:color w:val="000000"/>
          <w:sz w:val="28"/>
          <w:szCs w:val="28"/>
        </w:rPr>
        <w:t xml:space="preserve">Назначение визуализации данных. Понятие визуализации данных. Роль визуализации данных в бизнесе. Основные принципы визуализации данных. Типы визуализации данных. Способы визуального представления данных. Правила визуализации данных. Виды диаграмм. Гистограммы. Интерактивная визуализация данных. </w:t>
      </w:r>
      <w:proofErr w:type="spellStart"/>
      <w:r>
        <w:rPr>
          <w:color w:val="000000"/>
          <w:sz w:val="28"/>
          <w:szCs w:val="28"/>
        </w:rPr>
        <w:t>Дашборды</w:t>
      </w:r>
      <w:proofErr w:type="spellEnd"/>
      <w:r>
        <w:rPr>
          <w:color w:val="000000"/>
          <w:sz w:val="28"/>
          <w:szCs w:val="28"/>
        </w:rPr>
        <w:t xml:space="preserve">. Подбор способа визуализации для конкретных целей. Инструменты и сервисы для визуализации. </w:t>
      </w:r>
      <w:r w:rsidRPr="00D61A13">
        <w:rPr>
          <w:color w:val="000000"/>
          <w:sz w:val="28"/>
          <w:szCs w:val="28"/>
          <w:lang w:val="en-US"/>
        </w:rPr>
        <w:t xml:space="preserve">Tableau. Google Data Studio. </w:t>
      </w:r>
      <w:proofErr w:type="spellStart"/>
      <w:r w:rsidRPr="00D61A13">
        <w:rPr>
          <w:color w:val="000000"/>
          <w:sz w:val="28"/>
          <w:szCs w:val="28"/>
          <w:lang w:val="en-US"/>
        </w:rPr>
        <w:t>Plotly</w:t>
      </w:r>
      <w:proofErr w:type="spellEnd"/>
      <w:r w:rsidRPr="00D61A13">
        <w:rPr>
          <w:color w:val="000000"/>
          <w:sz w:val="28"/>
          <w:szCs w:val="28"/>
          <w:lang w:val="en-US"/>
        </w:rPr>
        <w:t xml:space="preserve">. </w:t>
      </w:r>
      <w:proofErr w:type="spellStart"/>
      <w:r w:rsidRPr="00D61A13">
        <w:rPr>
          <w:color w:val="000000"/>
          <w:sz w:val="28"/>
          <w:szCs w:val="28"/>
          <w:lang w:val="en-US"/>
        </w:rPr>
        <w:t>Datawrapper</w:t>
      </w:r>
      <w:proofErr w:type="spellEnd"/>
      <w:r w:rsidRPr="00D61A13">
        <w:rPr>
          <w:color w:val="000000"/>
          <w:sz w:val="28"/>
          <w:szCs w:val="28"/>
          <w:lang w:val="en-US"/>
        </w:rPr>
        <w:t xml:space="preserve">. Flourish. Microsoft Power BI. </w:t>
      </w:r>
      <w:proofErr w:type="spellStart"/>
      <w:r w:rsidRPr="00424803">
        <w:rPr>
          <w:color w:val="000000"/>
          <w:sz w:val="28"/>
          <w:szCs w:val="28"/>
          <w:lang w:val="en-US"/>
        </w:rPr>
        <w:t>ChartBlocks</w:t>
      </w:r>
      <w:proofErr w:type="spellEnd"/>
      <w:r w:rsidRPr="00424803">
        <w:rPr>
          <w:color w:val="000000"/>
          <w:sz w:val="28"/>
          <w:szCs w:val="28"/>
          <w:lang w:val="en-US"/>
        </w:rPr>
        <w:t xml:space="preserve">. </w:t>
      </w:r>
      <w:proofErr w:type="spellStart"/>
      <w:r w:rsidRPr="00424803">
        <w:rPr>
          <w:color w:val="000000"/>
          <w:sz w:val="28"/>
          <w:szCs w:val="28"/>
          <w:lang w:val="en-US"/>
        </w:rPr>
        <w:t>Infogram</w:t>
      </w:r>
      <w:proofErr w:type="spellEnd"/>
      <w:r w:rsidRPr="00424803">
        <w:rPr>
          <w:color w:val="000000"/>
          <w:sz w:val="28"/>
          <w:szCs w:val="28"/>
          <w:lang w:val="en-US"/>
        </w:rPr>
        <w:t xml:space="preserve">. </w:t>
      </w:r>
      <w:proofErr w:type="spellStart"/>
      <w:r w:rsidRPr="00424803">
        <w:rPr>
          <w:color w:val="000000"/>
          <w:sz w:val="28"/>
          <w:szCs w:val="28"/>
          <w:lang w:val="en-US"/>
        </w:rPr>
        <w:t>DataDeck</w:t>
      </w:r>
      <w:proofErr w:type="spellEnd"/>
      <w:r w:rsidRPr="00424803">
        <w:rPr>
          <w:color w:val="000000"/>
          <w:sz w:val="28"/>
          <w:szCs w:val="28"/>
          <w:lang w:val="en-US"/>
        </w:rPr>
        <w:t>.</w:t>
      </w:r>
    </w:p>
    <w:p w14:paraId="4A4DBA9D" w14:textId="77777777" w:rsidR="003260AA" w:rsidRPr="00424803" w:rsidRDefault="008B7001">
      <w:pPr>
        <w:pBdr>
          <w:top w:val="nil"/>
          <w:left w:val="nil"/>
          <w:bottom w:val="nil"/>
          <w:right w:val="nil"/>
          <w:between w:val="nil"/>
        </w:pBdr>
        <w:spacing w:line="360" w:lineRule="auto"/>
        <w:ind w:firstLine="567"/>
        <w:jc w:val="both"/>
        <w:rPr>
          <w:b/>
          <w:color w:val="000000"/>
          <w:sz w:val="28"/>
          <w:szCs w:val="28"/>
          <w:lang w:val="en-US"/>
        </w:rPr>
      </w:pPr>
      <w:r>
        <w:rPr>
          <w:b/>
          <w:color w:val="000000"/>
          <w:sz w:val="28"/>
          <w:szCs w:val="28"/>
        </w:rPr>
        <w:t>Тема</w:t>
      </w:r>
      <w:r w:rsidRPr="00424803">
        <w:rPr>
          <w:b/>
          <w:color w:val="000000"/>
          <w:sz w:val="28"/>
          <w:szCs w:val="28"/>
          <w:lang w:val="en-US"/>
        </w:rPr>
        <w:t xml:space="preserve"> 2. </w:t>
      </w:r>
      <w:r>
        <w:rPr>
          <w:b/>
          <w:color w:val="000000"/>
          <w:sz w:val="28"/>
          <w:szCs w:val="28"/>
        </w:rPr>
        <w:t>Визуализация</w:t>
      </w:r>
      <w:r w:rsidRPr="00424803">
        <w:rPr>
          <w:b/>
          <w:color w:val="000000"/>
          <w:sz w:val="28"/>
          <w:szCs w:val="28"/>
          <w:lang w:val="en-US"/>
        </w:rPr>
        <w:t xml:space="preserve"> </w:t>
      </w:r>
      <w:r>
        <w:rPr>
          <w:b/>
          <w:color w:val="000000"/>
          <w:sz w:val="28"/>
          <w:szCs w:val="28"/>
        </w:rPr>
        <w:t>данных</w:t>
      </w:r>
      <w:r w:rsidRPr="00424803">
        <w:rPr>
          <w:b/>
          <w:color w:val="000000"/>
          <w:sz w:val="28"/>
          <w:szCs w:val="28"/>
          <w:lang w:val="en-US"/>
        </w:rPr>
        <w:t xml:space="preserve"> </w:t>
      </w:r>
      <w:r>
        <w:rPr>
          <w:b/>
          <w:color w:val="000000"/>
          <w:sz w:val="28"/>
          <w:szCs w:val="28"/>
        </w:rPr>
        <w:t>в</w:t>
      </w:r>
      <w:r w:rsidRPr="00424803">
        <w:rPr>
          <w:b/>
          <w:color w:val="000000"/>
          <w:sz w:val="28"/>
          <w:szCs w:val="28"/>
          <w:lang w:val="en-US"/>
        </w:rPr>
        <w:t xml:space="preserve"> Power BI</w:t>
      </w:r>
    </w:p>
    <w:p w14:paraId="22FCE8B0"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Что</w:t>
      </w:r>
      <w:r w:rsidRPr="00424803">
        <w:rPr>
          <w:color w:val="000000"/>
          <w:sz w:val="28"/>
          <w:szCs w:val="28"/>
          <w:lang w:val="en-US"/>
        </w:rPr>
        <w:t xml:space="preserve"> </w:t>
      </w:r>
      <w:r>
        <w:rPr>
          <w:color w:val="000000"/>
          <w:sz w:val="28"/>
          <w:szCs w:val="28"/>
        </w:rPr>
        <w:t>такое</w:t>
      </w:r>
      <w:r w:rsidRPr="00424803">
        <w:rPr>
          <w:color w:val="000000"/>
          <w:sz w:val="28"/>
          <w:szCs w:val="28"/>
          <w:lang w:val="en-US"/>
        </w:rPr>
        <w:t xml:space="preserve"> Power BI? </w:t>
      </w:r>
      <w:r>
        <w:rPr>
          <w:color w:val="000000"/>
          <w:sz w:val="28"/>
          <w:szCs w:val="28"/>
        </w:rPr>
        <w:t xml:space="preserve">Приложения и сервисы, входящие в Power BI. Концепция эффективной работы с данными. Задачи, решаемые на этапе визуализации. Место визуализации в общей схеме работы с данными. Принципы </w:t>
      </w:r>
      <w:proofErr w:type="spellStart"/>
      <w:r>
        <w:rPr>
          <w:color w:val="000000"/>
          <w:sz w:val="28"/>
          <w:szCs w:val="28"/>
        </w:rPr>
        <w:t>визуализирования</w:t>
      </w:r>
      <w:proofErr w:type="spellEnd"/>
      <w:r>
        <w:rPr>
          <w:color w:val="000000"/>
          <w:sz w:val="28"/>
          <w:szCs w:val="28"/>
        </w:rPr>
        <w:t xml:space="preserve">. Создание и настройка визуальных элементов. Создание страницы отчета. Детализированный отчет. Идеология публикации в Power BI. Создание информационной панели. Создание и настройка отчетов в браузере. Инструменты Power BI в Excel. Различия между </w:t>
      </w: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Query</w:t>
      </w:r>
      <w:proofErr w:type="spellEnd"/>
      <w:r>
        <w:rPr>
          <w:color w:val="000000"/>
          <w:sz w:val="28"/>
          <w:szCs w:val="28"/>
        </w:rPr>
        <w:t xml:space="preserve"> в </w:t>
      </w:r>
      <w:proofErr w:type="spellStart"/>
      <w:r>
        <w:rPr>
          <w:color w:val="000000"/>
          <w:sz w:val="28"/>
          <w:szCs w:val="28"/>
        </w:rPr>
        <w:t>Excel</w:t>
      </w:r>
      <w:proofErr w:type="spellEnd"/>
      <w:r>
        <w:rPr>
          <w:color w:val="000000"/>
          <w:sz w:val="28"/>
          <w:szCs w:val="28"/>
        </w:rPr>
        <w:t xml:space="preserve"> и Power BI Desktop. Различия между </w:t>
      </w: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Pivot</w:t>
      </w:r>
      <w:proofErr w:type="spellEnd"/>
      <w:r>
        <w:rPr>
          <w:color w:val="000000"/>
          <w:sz w:val="28"/>
          <w:szCs w:val="28"/>
        </w:rPr>
        <w:t xml:space="preserve"> в </w:t>
      </w:r>
      <w:proofErr w:type="spellStart"/>
      <w:r>
        <w:rPr>
          <w:color w:val="000000"/>
          <w:sz w:val="28"/>
          <w:szCs w:val="28"/>
        </w:rPr>
        <w:t>Excel</w:t>
      </w:r>
      <w:proofErr w:type="spellEnd"/>
      <w:r>
        <w:rPr>
          <w:color w:val="000000"/>
          <w:sz w:val="28"/>
          <w:szCs w:val="28"/>
        </w:rPr>
        <w:t xml:space="preserve"> и Power BI Desktop. </w:t>
      </w: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Map</w:t>
      </w:r>
      <w:proofErr w:type="spellEnd"/>
      <w:r>
        <w:rPr>
          <w:color w:val="000000"/>
          <w:sz w:val="28"/>
          <w:szCs w:val="28"/>
        </w:rPr>
        <w:t xml:space="preserve"> (3D-карта).</w:t>
      </w:r>
    </w:p>
    <w:p w14:paraId="5B775EA2" w14:textId="77777777" w:rsidR="003260AA" w:rsidRDefault="008B7001">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Визуализация данных в </w:t>
      </w:r>
      <w:proofErr w:type="spellStart"/>
      <w:r>
        <w:rPr>
          <w:b/>
          <w:color w:val="000000"/>
          <w:sz w:val="28"/>
          <w:szCs w:val="28"/>
        </w:rPr>
        <w:t>Tableau</w:t>
      </w:r>
      <w:proofErr w:type="spellEnd"/>
    </w:p>
    <w:p w14:paraId="0D765D9F"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Продуктовая линейка </w:t>
      </w:r>
      <w:proofErr w:type="spellStart"/>
      <w:r>
        <w:rPr>
          <w:color w:val="000000"/>
          <w:sz w:val="28"/>
          <w:szCs w:val="28"/>
        </w:rPr>
        <w:t>Tableau</w:t>
      </w:r>
      <w:proofErr w:type="spellEnd"/>
      <w:r>
        <w:rPr>
          <w:color w:val="000000"/>
          <w:sz w:val="28"/>
          <w:szCs w:val="28"/>
        </w:rPr>
        <w:t xml:space="preserve">. Инфраструктура </w:t>
      </w:r>
      <w:proofErr w:type="spellStart"/>
      <w:r>
        <w:rPr>
          <w:color w:val="000000"/>
          <w:sz w:val="28"/>
          <w:szCs w:val="28"/>
        </w:rPr>
        <w:t>Tableau</w:t>
      </w:r>
      <w:proofErr w:type="spellEnd"/>
      <w:r>
        <w:rPr>
          <w:color w:val="000000"/>
          <w:sz w:val="28"/>
          <w:szCs w:val="28"/>
        </w:rPr>
        <w:t xml:space="preserve">. </w:t>
      </w:r>
      <w:proofErr w:type="spellStart"/>
      <w:r>
        <w:rPr>
          <w:color w:val="000000"/>
          <w:sz w:val="28"/>
          <w:szCs w:val="28"/>
        </w:rPr>
        <w:t>Tableau</w:t>
      </w:r>
      <w:proofErr w:type="spellEnd"/>
      <w:r>
        <w:rPr>
          <w:color w:val="000000"/>
          <w:sz w:val="28"/>
          <w:szCs w:val="28"/>
        </w:rPr>
        <w:t xml:space="preserve"> </w:t>
      </w:r>
      <w:proofErr w:type="spellStart"/>
      <w:r>
        <w:rPr>
          <w:color w:val="000000"/>
          <w:sz w:val="28"/>
          <w:szCs w:val="28"/>
        </w:rPr>
        <w:t>Public</w:t>
      </w:r>
      <w:proofErr w:type="spellEnd"/>
      <w:r>
        <w:rPr>
          <w:color w:val="000000"/>
          <w:sz w:val="28"/>
          <w:szCs w:val="28"/>
        </w:rPr>
        <w:t xml:space="preserve">: интерфейс, основы работы. Создание мета-слоя в </w:t>
      </w:r>
      <w:proofErr w:type="spellStart"/>
      <w:r>
        <w:rPr>
          <w:color w:val="000000"/>
          <w:sz w:val="28"/>
          <w:szCs w:val="28"/>
        </w:rPr>
        <w:t>Tableau</w:t>
      </w:r>
      <w:proofErr w:type="spellEnd"/>
      <w:r>
        <w:rPr>
          <w:color w:val="000000"/>
          <w:sz w:val="28"/>
          <w:szCs w:val="28"/>
        </w:rPr>
        <w:t xml:space="preserve">. Первый </w:t>
      </w:r>
      <w:proofErr w:type="spellStart"/>
      <w:r>
        <w:rPr>
          <w:color w:val="000000"/>
          <w:sz w:val="28"/>
          <w:szCs w:val="28"/>
        </w:rPr>
        <w:t>дашборд</w:t>
      </w:r>
      <w:proofErr w:type="spellEnd"/>
      <w:r>
        <w:rPr>
          <w:color w:val="000000"/>
          <w:sz w:val="28"/>
          <w:szCs w:val="28"/>
        </w:rPr>
        <w:t>. Виды соединений (</w:t>
      </w:r>
      <w:proofErr w:type="spellStart"/>
      <w:r>
        <w:rPr>
          <w:color w:val="000000"/>
          <w:sz w:val="28"/>
          <w:szCs w:val="28"/>
        </w:rPr>
        <w:t>join</w:t>
      </w:r>
      <w:proofErr w:type="spellEnd"/>
      <w:r>
        <w:rPr>
          <w:color w:val="000000"/>
          <w:sz w:val="28"/>
          <w:szCs w:val="28"/>
        </w:rPr>
        <w:t xml:space="preserve">) таблиц. Интерфейс анализа данных. Построение нового </w:t>
      </w:r>
      <w:proofErr w:type="spellStart"/>
      <w:r>
        <w:rPr>
          <w:color w:val="000000"/>
          <w:sz w:val="28"/>
          <w:szCs w:val="28"/>
        </w:rPr>
        <w:t>дашборда</w:t>
      </w:r>
      <w:proofErr w:type="spellEnd"/>
      <w:r>
        <w:rPr>
          <w:color w:val="000000"/>
          <w:sz w:val="28"/>
          <w:szCs w:val="28"/>
        </w:rPr>
        <w:t xml:space="preserve">. Расчёты в </w:t>
      </w:r>
      <w:proofErr w:type="spellStart"/>
      <w:r>
        <w:rPr>
          <w:color w:val="000000"/>
          <w:sz w:val="28"/>
          <w:szCs w:val="28"/>
        </w:rPr>
        <w:t>Tableau</w:t>
      </w:r>
      <w:proofErr w:type="spellEnd"/>
      <w:r>
        <w:rPr>
          <w:color w:val="000000"/>
          <w:sz w:val="28"/>
          <w:szCs w:val="28"/>
        </w:rPr>
        <w:t xml:space="preserve">. Построчная обработка данных. Фильтрация в </w:t>
      </w:r>
      <w:proofErr w:type="spellStart"/>
      <w:r>
        <w:rPr>
          <w:color w:val="000000"/>
          <w:sz w:val="28"/>
          <w:szCs w:val="28"/>
        </w:rPr>
        <w:lastRenderedPageBreak/>
        <w:t>Tableau</w:t>
      </w:r>
      <w:proofErr w:type="spellEnd"/>
      <w:r>
        <w:rPr>
          <w:color w:val="000000"/>
          <w:sz w:val="28"/>
          <w:szCs w:val="28"/>
        </w:rPr>
        <w:t xml:space="preserve">. Множества и группы. Параметры в </w:t>
      </w:r>
      <w:proofErr w:type="spellStart"/>
      <w:r>
        <w:rPr>
          <w:color w:val="000000"/>
          <w:sz w:val="28"/>
          <w:szCs w:val="28"/>
        </w:rPr>
        <w:t>Tableau</w:t>
      </w:r>
      <w:proofErr w:type="spellEnd"/>
      <w:r>
        <w:rPr>
          <w:color w:val="000000"/>
          <w:sz w:val="28"/>
          <w:szCs w:val="28"/>
        </w:rPr>
        <w:t xml:space="preserve">. Расчёты с использованием параметров. Функции и операторы. Табличные вычисления. LOD-функции. </w:t>
      </w:r>
      <w:proofErr w:type="spellStart"/>
      <w:r>
        <w:rPr>
          <w:color w:val="000000"/>
          <w:sz w:val="28"/>
          <w:szCs w:val="28"/>
        </w:rPr>
        <w:t>Exclude</w:t>
      </w:r>
      <w:proofErr w:type="spellEnd"/>
      <w:r>
        <w:rPr>
          <w:color w:val="000000"/>
          <w:sz w:val="28"/>
          <w:szCs w:val="28"/>
        </w:rPr>
        <w:t xml:space="preserve">. Функция </w:t>
      </w:r>
      <w:proofErr w:type="spellStart"/>
      <w:r>
        <w:rPr>
          <w:color w:val="000000"/>
          <w:sz w:val="28"/>
          <w:szCs w:val="28"/>
        </w:rPr>
        <w:t>Fixed</w:t>
      </w:r>
      <w:proofErr w:type="spellEnd"/>
      <w:r>
        <w:rPr>
          <w:color w:val="000000"/>
          <w:sz w:val="28"/>
          <w:szCs w:val="28"/>
        </w:rPr>
        <w:t xml:space="preserve">. Разработка </w:t>
      </w:r>
      <w:proofErr w:type="spellStart"/>
      <w:r>
        <w:rPr>
          <w:color w:val="000000"/>
          <w:sz w:val="28"/>
          <w:szCs w:val="28"/>
        </w:rPr>
        <w:t>дашборда</w:t>
      </w:r>
      <w:proofErr w:type="spellEnd"/>
      <w:r>
        <w:rPr>
          <w:color w:val="000000"/>
          <w:sz w:val="28"/>
          <w:szCs w:val="28"/>
        </w:rPr>
        <w:t xml:space="preserve">. Виды взаимодействий между визуализациями. Настройка взаимодействия между визуализациями. Подключение к базам данных. Режимы работы с базами данных. Построение </w:t>
      </w:r>
      <w:proofErr w:type="spellStart"/>
      <w:r>
        <w:rPr>
          <w:color w:val="000000"/>
          <w:sz w:val="28"/>
          <w:szCs w:val="28"/>
        </w:rPr>
        <w:t>дашборда</w:t>
      </w:r>
      <w:proofErr w:type="spellEnd"/>
      <w:r>
        <w:rPr>
          <w:color w:val="000000"/>
          <w:sz w:val="28"/>
          <w:szCs w:val="28"/>
        </w:rPr>
        <w:t xml:space="preserve"> на реальных данных.</w:t>
      </w:r>
    </w:p>
    <w:p w14:paraId="10F25E67" w14:textId="77777777" w:rsidR="003260AA" w:rsidRDefault="008B7001">
      <w:pPr>
        <w:pStyle w:val="3"/>
        <w:jc w:val="center"/>
      </w:pPr>
      <w:bookmarkStart w:id="7" w:name="_Toc152685159"/>
      <w:r>
        <w:t xml:space="preserve">5.2. </w:t>
      </w:r>
      <w:proofErr w:type="spellStart"/>
      <w:r>
        <w:t>Учебно</w:t>
      </w:r>
      <w:proofErr w:type="spellEnd"/>
      <w:r>
        <w:t xml:space="preserve"> – тематический план</w:t>
      </w:r>
      <w:bookmarkEnd w:id="7"/>
    </w:p>
    <w:p w14:paraId="01D1C31C" w14:textId="77777777" w:rsidR="003260AA" w:rsidRDefault="008B7001">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f5"/>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260AA" w14:paraId="437468B3" w14:textId="7777777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736AB1D" w14:textId="77777777" w:rsidR="003260AA" w:rsidRDefault="008B7001">
            <w:pPr>
              <w:pBdr>
                <w:top w:val="nil"/>
                <w:left w:val="nil"/>
                <w:bottom w:val="nil"/>
                <w:right w:val="nil"/>
                <w:between w:val="nil"/>
              </w:pBdr>
              <w:tabs>
                <w:tab w:val="right" w:pos="851"/>
              </w:tabs>
              <w:jc w:val="both"/>
              <w:rPr>
                <w:color w:val="000000"/>
                <w:sz w:val="24"/>
                <w:szCs w:val="24"/>
              </w:rPr>
            </w:pPr>
            <w:r>
              <w:rPr>
                <w:color w:val="000000"/>
                <w:sz w:val="24"/>
                <w:szCs w:val="24"/>
              </w:rPr>
              <w:t>№</w:t>
            </w:r>
          </w:p>
          <w:p w14:paraId="374F5C3E" w14:textId="77777777" w:rsidR="003260AA" w:rsidRDefault="008B7001">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A9285CB" w14:textId="77777777" w:rsidR="003260AA" w:rsidRDefault="008B7001">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6223C3B1" w14:textId="77777777" w:rsidR="003260AA" w:rsidRDefault="008B7001">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11173C63" w14:textId="77777777" w:rsidR="003260AA" w:rsidRDefault="008B7001">
            <w:pPr>
              <w:widowControl w:val="0"/>
              <w:pBdr>
                <w:top w:val="nil"/>
                <w:left w:val="nil"/>
                <w:bottom w:val="nil"/>
                <w:right w:val="nil"/>
                <w:between w:val="nil"/>
              </w:pBdr>
              <w:tabs>
                <w:tab w:val="right" w:pos="851"/>
              </w:tabs>
              <w:jc w:val="both"/>
              <w:rPr>
                <w:color w:val="000000"/>
                <w:sz w:val="24"/>
                <w:szCs w:val="24"/>
              </w:rPr>
            </w:pPr>
            <w:bookmarkStart w:id="8" w:name="_heading=h.4d34og8" w:colFirst="0" w:colLast="0"/>
            <w:bookmarkEnd w:id="8"/>
            <w:r>
              <w:rPr>
                <w:b/>
                <w:color w:val="000000"/>
                <w:sz w:val="24"/>
                <w:szCs w:val="24"/>
              </w:rPr>
              <w:t>Формы текущего контроля успеваемости</w:t>
            </w:r>
          </w:p>
        </w:tc>
      </w:tr>
      <w:tr w:rsidR="003260AA" w14:paraId="7515A7E9"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63E1607C"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83F5D7F"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11F2B2EC"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26C6BCC9" w14:textId="77777777" w:rsidR="003260AA" w:rsidRDefault="008B7001">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31453593"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472517FA" w14:textId="77777777" w:rsidR="003260AA" w:rsidRDefault="003260AA">
            <w:pPr>
              <w:widowControl w:val="0"/>
              <w:pBdr>
                <w:top w:val="nil"/>
                <w:left w:val="nil"/>
                <w:bottom w:val="nil"/>
                <w:right w:val="nil"/>
                <w:between w:val="nil"/>
              </w:pBdr>
              <w:spacing w:line="276" w:lineRule="auto"/>
              <w:rPr>
                <w:color w:val="000000"/>
                <w:sz w:val="24"/>
                <w:szCs w:val="24"/>
              </w:rPr>
            </w:pPr>
          </w:p>
        </w:tc>
      </w:tr>
      <w:tr w:rsidR="003260AA" w14:paraId="07C8BBDA"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5AD78A88"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19EA6B09"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118F3C3"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54C6238"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1E60EB24"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07299408" w14:textId="77777777" w:rsidR="003260AA" w:rsidRDefault="008B7001">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6120A31D" w14:textId="77777777" w:rsidR="003260AA" w:rsidRDefault="003260AA">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3C1E6FD2" w14:textId="77777777" w:rsidR="003260AA" w:rsidRDefault="003260AA">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76B48E6C" w14:textId="77777777" w:rsidR="003260AA" w:rsidRDefault="003260AA">
            <w:pPr>
              <w:widowControl w:val="0"/>
              <w:pBdr>
                <w:top w:val="nil"/>
                <w:left w:val="nil"/>
                <w:bottom w:val="nil"/>
                <w:right w:val="nil"/>
                <w:between w:val="nil"/>
              </w:pBdr>
              <w:spacing w:line="276" w:lineRule="auto"/>
              <w:rPr>
                <w:color w:val="000000"/>
                <w:sz w:val="24"/>
                <w:szCs w:val="24"/>
              </w:rPr>
            </w:pPr>
          </w:p>
        </w:tc>
      </w:tr>
      <w:tr w:rsidR="003260AA" w14:paraId="44678346" w14:textId="77777777">
        <w:tc>
          <w:tcPr>
            <w:tcW w:w="568" w:type="dxa"/>
            <w:tcBorders>
              <w:top w:val="single" w:sz="4" w:space="0" w:color="000000"/>
              <w:left w:val="single" w:sz="4" w:space="0" w:color="000000"/>
              <w:bottom w:val="single" w:sz="4" w:space="0" w:color="000000"/>
              <w:right w:val="single" w:sz="4" w:space="0" w:color="000000"/>
            </w:tcBorders>
          </w:tcPr>
          <w:p w14:paraId="3ADB3BFD"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07992FAE" w14:textId="77777777" w:rsidR="003260AA" w:rsidRDefault="008B7001">
            <w:pPr>
              <w:pBdr>
                <w:top w:val="nil"/>
                <w:left w:val="nil"/>
                <w:bottom w:val="nil"/>
                <w:right w:val="nil"/>
                <w:between w:val="nil"/>
              </w:pBdr>
              <w:rPr>
                <w:color w:val="000000"/>
                <w:sz w:val="24"/>
                <w:szCs w:val="24"/>
              </w:rPr>
            </w:pPr>
            <w:r>
              <w:rPr>
                <w:color w:val="000000"/>
                <w:sz w:val="24"/>
                <w:szCs w:val="24"/>
              </w:rPr>
              <w:t xml:space="preserve">Тема 1. </w:t>
            </w:r>
          </w:p>
          <w:p w14:paraId="1AC6E6BA" w14:textId="77777777" w:rsidR="003260AA" w:rsidRDefault="008B7001">
            <w:pPr>
              <w:pBdr>
                <w:top w:val="nil"/>
                <w:left w:val="nil"/>
                <w:bottom w:val="nil"/>
                <w:right w:val="nil"/>
                <w:between w:val="nil"/>
              </w:pBdr>
              <w:rPr>
                <w:color w:val="000000"/>
                <w:sz w:val="24"/>
                <w:szCs w:val="24"/>
              </w:rPr>
            </w:pPr>
            <w:r>
              <w:rPr>
                <w:color w:val="000000"/>
                <w:sz w:val="24"/>
                <w:szCs w:val="24"/>
              </w:rPr>
              <w:t>Визуализация данных: основные принципы, способы и инструменты использования</w:t>
            </w:r>
          </w:p>
        </w:tc>
        <w:tc>
          <w:tcPr>
            <w:tcW w:w="851" w:type="dxa"/>
            <w:tcBorders>
              <w:top w:val="single" w:sz="4" w:space="0" w:color="000000"/>
              <w:left w:val="single" w:sz="4" w:space="0" w:color="000000"/>
              <w:bottom w:val="single" w:sz="4" w:space="0" w:color="000000"/>
              <w:right w:val="single" w:sz="4" w:space="0" w:color="000000"/>
            </w:tcBorders>
          </w:tcPr>
          <w:p w14:paraId="5B8E301B"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992" w:type="dxa"/>
            <w:tcBorders>
              <w:top w:val="single" w:sz="4" w:space="0" w:color="000000"/>
              <w:left w:val="single" w:sz="4" w:space="0" w:color="000000"/>
              <w:bottom w:val="single" w:sz="4" w:space="0" w:color="000000"/>
              <w:right w:val="single" w:sz="4" w:space="0" w:color="000000"/>
            </w:tcBorders>
          </w:tcPr>
          <w:p w14:paraId="78D86109"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00F7F52"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0D9439BE"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0A77F668"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093" w:type="dxa"/>
            <w:tcBorders>
              <w:top w:val="single" w:sz="4" w:space="0" w:color="000000"/>
              <w:left w:val="single" w:sz="4" w:space="0" w:color="000000"/>
              <w:bottom w:val="single" w:sz="4" w:space="0" w:color="000000"/>
              <w:right w:val="single" w:sz="4" w:space="0" w:color="000000"/>
            </w:tcBorders>
          </w:tcPr>
          <w:p w14:paraId="3734B917" w14:textId="77777777" w:rsidR="003260AA" w:rsidRDefault="008B7001">
            <w:pPr>
              <w:pBdr>
                <w:top w:val="nil"/>
                <w:left w:val="nil"/>
                <w:bottom w:val="nil"/>
                <w:right w:val="nil"/>
                <w:between w:val="nil"/>
              </w:pBdr>
              <w:rPr>
                <w:color w:val="000000"/>
                <w:sz w:val="24"/>
                <w:szCs w:val="24"/>
              </w:rPr>
            </w:pPr>
            <w:r>
              <w:rPr>
                <w:color w:val="000000"/>
                <w:sz w:val="24"/>
                <w:szCs w:val="24"/>
              </w:rPr>
              <w:t>- домашние задания;</w:t>
            </w:r>
          </w:p>
          <w:p w14:paraId="7CAD81DE" w14:textId="77777777" w:rsidR="003260AA" w:rsidRDefault="008B7001">
            <w:pPr>
              <w:pBdr>
                <w:top w:val="nil"/>
                <w:left w:val="nil"/>
                <w:bottom w:val="nil"/>
                <w:right w:val="nil"/>
                <w:between w:val="nil"/>
              </w:pBdr>
              <w:rPr>
                <w:color w:val="000000"/>
                <w:sz w:val="24"/>
                <w:szCs w:val="24"/>
              </w:rPr>
            </w:pPr>
            <w:r>
              <w:rPr>
                <w:color w:val="000000"/>
                <w:sz w:val="24"/>
                <w:szCs w:val="24"/>
              </w:rPr>
              <w:t>-  устный опрос;</w:t>
            </w:r>
          </w:p>
          <w:p w14:paraId="275C0BAC" w14:textId="77777777" w:rsidR="003260AA" w:rsidRDefault="008B7001">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1138A03A" w14:textId="77777777" w:rsidR="003260AA" w:rsidRDefault="003260AA">
            <w:pPr>
              <w:widowControl w:val="0"/>
              <w:pBdr>
                <w:top w:val="nil"/>
                <w:left w:val="nil"/>
                <w:bottom w:val="nil"/>
                <w:right w:val="nil"/>
                <w:between w:val="nil"/>
              </w:pBdr>
              <w:tabs>
                <w:tab w:val="right" w:pos="851"/>
              </w:tabs>
              <w:jc w:val="both"/>
              <w:rPr>
                <w:color w:val="000000"/>
                <w:sz w:val="24"/>
                <w:szCs w:val="24"/>
              </w:rPr>
            </w:pPr>
          </w:p>
        </w:tc>
      </w:tr>
      <w:tr w:rsidR="003260AA" w14:paraId="675051D3" w14:textId="77777777">
        <w:tc>
          <w:tcPr>
            <w:tcW w:w="568" w:type="dxa"/>
            <w:tcBorders>
              <w:top w:val="single" w:sz="4" w:space="0" w:color="000000"/>
              <w:left w:val="single" w:sz="4" w:space="0" w:color="000000"/>
              <w:bottom w:val="single" w:sz="4" w:space="0" w:color="000000"/>
              <w:right w:val="single" w:sz="4" w:space="0" w:color="000000"/>
            </w:tcBorders>
          </w:tcPr>
          <w:p w14:paraId="5223E2BB"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45BDF2A8" w14:textId="77777777" w:rsidR="003260AA" w:rsidRDefault="008B7001">
            <w:pPr>
              <w:pBdr>
                <w:top w:val="nil"/>
                <w:left w:val="nil"/>
                <w:bottom w:val="nil"/>
                <w:right w:val="nil"/>
                <w:between w:val="nil"/>
              </w:pBdr>
              <w:rPr>
                <w:color w:val="000000"/>
                <w:sz w:val="24"/>
                <w:szCs w:val="24"/>
              </w:rPr>
            </w:pPr>
            <w:r>
              <w:rPr>
                <w:color w:val="000000"/>
                <w:sz w:val="24"/>
                <w:szCs w:val="24"/>
              </w:rPr>
              <w:t xml:space="preserve">Тема 2. </w:t>
            </w:r>
          </w:p>
          <w:p w14:paraId="2312DEE4" w14:textId="77777777" w:rsidR="003260AA" w:rsidRDefault="008B7001">
            <w:pPr>
              <w:pBdr>
                <w:top w:val="nil"/>
                <w:left w:val="nil"/>
                <w:bottom w:val="nil"/>
                <w:right w:val="nil"/>
                <w:between w:val="nil"/>
              </w:pBdr>
              <w:rPr>
                <w:color w:val="000000"/>
                <w:sz w:val="24"/>
                <w:szCs w:val="24"/>
              </w:rPr>
            </w:pPr>
            <w:r>
              <w:rPr>
                <w:color w:val="000000"/>
                <w:sz w:val="24"/>
                <w:szCs w:val="24"/>
              </w:rPr>
              <w:t>Визуализация данных в Power BI</w:t>
            </w:r>
          </w:p>
        </w:tc>
        <w:tc>
          <w:tcPr>
            <w:tcW w:w="851" w:type="dxa"/>
            <w:tcBorders>
              <w:top w:val="single" w:sz="4" w:space="0" w:color="000000"/>
              <w:left w:val="single" w:sz="4" w:space="0" w:color="000000"/>
              <w:bottom w:val="single" w:sz="4" w:space="0" w:color="000000"/>
              <w:right w:val="single" w:sz="4" w:space="0" w:color="000000"/>
            </w:tcBorders>
          </w:tcPr>
          <w:p w14:paraId="25FD8BB9"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992" w:type="dxa"/>
            <w:tcBorders>
              <w:top w:val="single" w:sz="4" w:space="0" w:color="000000"/>
              <w:left w:val="single" w:sz="4" w:space="0" w:color="000000"/>
              <w:bottom w:val="single" w:sz="4" w:space="0" w:color="000000"/>
              <w:right w:val="single" w:sz="4" w:space="0" w:color="000000"/>
            </w:tcBorders>
          </w:tcPr>
          <w:p w14:paraId="0AE60935"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35FBF74B"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1E4AC533"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357BFDE9"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093" w:type="dxa"/>
            <w:tcBorders>
              <w:top w:val="single" w:sz="4" w:space="0" w:color="000000"/>
              <w:left w:val="single" w:sz="4" w:space="0" w:color="000000"/>
              <w:bottom w:val="single" w:sz="4" w:space="0" w:color="000000"/>
              <w:right w:val="single" w:sz="4" w:space="0" w:color="000000"/>
            </w:tcBorders>
          </w:tcPr>
          <w:p w14:paraId="70C898F3" w14:textId="77777777" w:rsidR="003260AA" w:rsidRDefault="008B7001">
            <w:pPr>
              <w:pBdr>
                <w:top w:val="nil"/>
                <w:left w:val="nil"/>
                <w:bottom w:val="nil"/>
                <w:right w:val="nil"/>
                <w:between w:val="nil"/>
              </w:pBdr>
              <w:rPr>
                <w:color w:val="000000"/>
                <w:sz w:val="24"/>
                <w:szCs w:val="24"/>
              </w:rPr>
            </w:pPr>
            <w:r>
              <w:rPr>
                <w:color w:val="000000"/>
                <w:sz w:val="24"/>
                <w:szCs w:val="24"/>
              </w:rPr>
              <w:t>- домашние задания;</w:t>
            </w:r>
          </w:p>
          <w:p w14:paraId="5AA0A327" w14:textId="77777777" w:rsidR="003260AA" w:rsidRDefault="008B7001">
            <w:pPr>
              <w:pBdr>
                <w:top w:val="nil"/>
                <w:left w:val="nil"/>
                <w:bottom w:val="nil"/>
                <w:right w:val="nil"/>
                <w:between w:val="nil"/>
              </w:pBdr>
              <w:rPr>
                <w:color w:val="000000"/>
                <w:sz w:val="24"/>
                <w:szCs w:val="24"/>
              </w:rPr>
            </w:pPr>
            <w:r>
              <w:rPr>
                <w:color w:val="000000"/>
                <w:sz w:val="24"/>
                <w:szCs w:val="24"/>
              </w:rPr>
              <w:t>-  устный опрос;</w:t>
            </w:r>
          </w:p>
          <w:p w14:paraId="5F9FF931" w14:textId="77777777" w:rsidR="003260AA" w:rsidRDefault="008B7001">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1727A778" w14:textId="77777777" w:rsidR="003260AA" w:rsidRDefault="003260AA">
            <w:pPr>
              <w:widowControl w:val="0"/>
              <w:pBdr>
                <w:top w:val="nil"/>
                <w:left w:val="nil"/>
                <w:bottom w:val="nil"/>
                <w:right w:val="nil"/>
                <w:between w:val="nil"/>
              </w:pBdr>
              <w:tabs>
                <w:tab w:val="right" w:pos="851"/>
              </w:tabs>
              <w:jc w:val="both"/>
              <w:rPr>
                <w:color w:val="000000"/>
                <w:sz w:val="24"/>
                <w:szCs w:val="24"/>
              </w:rPr>
            </w:pPr>
          </w:p>
        </w:tc>
      </w:tr>
      <w:tr w:rsidR="003260AA" w14:paraId="290342FA" w14:textId="77777777">
        <w:tc>
          <w:tcPr>
            <w:tcW w:w="568" w:type="dxa"/>
            <w:tcBorders>
              <w:top w:val="single" w:sz="4" w:space="0" w:color="000000"/>
              <w:left w:val="single" w:sz="4" w:space="0" w:color="000000"/>
              <w:bottom w:val="single" w:sz="4" w:space="0" w:color="000000"/>
              <w:right w:val="single" w:sz="4" w:space="0" w:color="000000"/>
            </w:tcBorders>
          </w:tcPr>
          <w:p w14:paraId="0F600471"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71970F08" w14:textId="77777777" w:rsidR="003260AA" w:rsidRDefault="008B7001">
            <w:pPr>
              <w:pBdr>
                <w:top w:val="nil"/>
                <w:left w:val="nil"/>
                <w:bottom w:val="nil"/>
                <w:right w:val="nil"/>
                <w:between w:val="nil"/>
              </w:pBdr>
              <w:rPr>
                <w:color w:val="000000"/>
                <w:sz w:val="24"/>
                <w:szCs w:val="24"/>
              </w:rPr>
            </w:pPr>
            <w:r>
              <w:rPr>
                <w:color w:val="000000"/>
                <w:sz w:val="24"/>
                <w:szCs w:val="24"/>
              </w:rPr>
              <w:t xml:space="preserve">Тема 3. Визуализация данных в </w:t>
            </w:r>
            <w:proofErr w:type="spellStart"/>
            <w:r>
              <w:rPr>
                <w:color w:val="000000"/>
                <w:sz w:val="24"/>
                <w:szCs w:val="24"/>
              </w:rPr>
              <w:t>Tableau</w:t>
            </w:r>
            <w:proofErr w:type="spellEnd"/>
          </w:p>
          <w:p w14:paraId="4B2897A6" w14:textId="77777777" w:rsidR="003260AA" w:rsidRDefault="003260AA">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6F4E8AF3"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14:paraId="33358FB4"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28D6B6F2"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035317D"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23B85E81"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 xml:space="preserve">16 </w:t>
            </w:r>
          </w:p>
        </w:tc>
        <w:tc>
          <w:tcPr>
            <w:tcW w:w="2093" w:type="dxa"/>
            <w:tcBorders>
              <w:top w:val="single" w:sz="4" w:space="0" w:color="000000"/>
              <w:left w:val="single" w:sz="4" w:space="0" w:color="000000"/>
              <w:bottom w:val="single" w:sz="4" w:space="0" w:color="000000"/>
              <w:right w:val="single" w:sz="4" w:space="0" w:color="000000"/>
            </w:tcBorders>
          </w:tcPr>
          <w:p w14:paraId="730E4963" w14:textId="77777777" w:rsidR="003260AA" w:rsidRDefault="008B7001">
            <w:pPr>
              <w:pBdr>
                <w:top w:val="nil"/>
                <w:left w:val="nil"/>
                <w:bottom w:val="nil"/>
                <w:right w:val="nil"/>
                <w:between w:val="nil"/>
              </w:pBdr>
              <w:rPr>
                <w:color w:val="000000"/>
                <w:sz w:val="24"/>
                <w:szCs w:val="24"/>
              </w:rPr>
            </w:pPr>
            <w:r>
              <w:rPr>
                <w:color w:val="000000"/>
                <w:sz w:val="24"/>
                <w:szCs w:val="24"/>
              </w:rPr>
              <w:t>- домашние задания;</w:t>
            </w:r>
          </w:p>
          <w:p w14:paraId="06224298" w14:textId="77777777" w:rsidR="003260AA" w:rsidRDefault="008B7001">
            <w:pPr>
              <w:pBdr>
                <w:top w:val="nil"/>
                <w:left w:val="nil"/>
                <w:bottom w:val="nil"/>
                <w:right w:val="nil"/>
                <w:between w:val="nil"/>
              </w:pBdr>
              <w:rPr>
                <w:color w:val="000000"/>
                <w:sz w:val="24"/>
                <w:szCs w:val="24"/>
              </w:rPr>
            </w:pPr>
            <w:r>
              <w:rPr>
                <w:color w:val="000000"/>
                <w:sz w:val="24"/>
                <w:szCs w:val="24"/>
              </w:rPr>
              <w:t>-  устный опрос;</w:t>
            </w:r>
          </w:p>
          <w:p w14:paraId="6B617CC9" w14:textId="77777777" w:rsidR="003260AA" w:rsidRDefault="008B7001">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15FD145F" w14:textId="77777777" w:rsidR="003260AA" w:rsidRDefault="003260AA">
            <w:pPr>
              <w:widowControl w:val="0"/>
              <w:pBdr>
                <w:top w:val="nil"/>
                <w:left w:val="nil"/>
                <w:bottom w:val="nil"/>
                <w:right w:val="nil"/>
                <w:between w:val="nil"/>
              </w:pBdr>
              <w:tabs>
                <w:tab w:val="right" w:pos="851"/>
              </w:tabs>
              <w:jc w:val="both"/>
              <w:rPr>
                <w:color w:val="000000"/>
                <w:sz w:val="24"/>
                <w:szCs w:val="24"/>
              </w:rPr>
            </w:pPr>
          </w:p>
        </w:tc>
      </w:tr>
      <w:tr w:rsidR="003260AA" w14:paraId="28F86E73" w14:textId="77777777">
        <w:tc>
          <w:tcPr>
            <w:tcW w:w="568" w:type="dxa"/>
            <w:tcBorders>
              <w:top w:val="single" w:sz="4" w:space="0" w:color="000000"/>
              <w:left w:val="single" w:sz="4" w:space="0" w:color="000000"/>
              <w:bottom w:val="single" w:sz="4" w:space="0" w:color="000000"/>
              <w:right w:val="single" w:sz="4" w:space="0" w:color="000000"/>
            </w:tcBorders>
          </w:tcPr>
          <w:p w14:paraId="7D2D28B7"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487FE1A7" w14:textId="77777777" w:rsidR="003260AA" w:rsidRDefault="008B7001">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D00902B"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2" w:type="dxa"/>
            <w:tcBorders>
              <w:top w:val="single" w:sz="4" w:space="0" w:color="000000"/>
              <w:left w:val="single" w:sz="4" w:space="0" w:color="000000"/>
              <w:bottom w:val="single" w:sz="4" w:space="0" w:color="000000"/>
              <w:right w:val="single" w:sz="4" w:space="0" w:color="000000"/>
            </w:tcBorders>
          </w:tcPr>
          <w:p w14:paraId="49A7ACEB"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0A19168"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11541B0D"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629E7426" w14:textId="77777777" w:rsidR="003260AA" w:rsidRDefault="008B7001">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093" w:type="dxa"/>
            <w:tcBorders>
              <w:top w:val="single" w:sz="4" w:space="0" w:color="000000"/>
              <w:left w:val="single" w:sz="4" w:space="0" w:color="000000"/>
              <w:bottom w:val="single" w:sz="4" w:space="0" w:color="000000"/>
              <w:right w:val="single" w:sz="4" w:space="0" w:color="000000"/>
            </w:tcBorders>
          </w:tcPr>
          <w:p w14:paraId="73DAB902" w14:textId="78CCBE8C" w:rsidR="003260AA" w:rsidRDefault="00BD12D7">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8B7001">
              <w:rPr>
                <w:color w:val="000000"/>
                <w:sz w:val="24"/>
                <w:szCs w:val="24"/>
              </w:rPr>
              <w:t xml:space="preserve">Контрольная работа </w:t>
            </w:r>
          </w:p>
        </w:tc>
      </w:tr>
      <w:tr w:rsidR="003260AA" w14:paraId="28EAE656" w14:textId="77777777">
        <w:tc>
          <w:tcPr>
            <w:tcW w:w="568" w:type="dxa"/>
            <w:tcBorders>
              <w:top w:val="single" w:sz="4" w:space="0" w:color="000000"/>
              <w:left w:val="single" w:sz="4" w:space="0" w:color="000000"/>
              <w:bottom w:val="single" w:sz="4" w:space="0" w:color="000000"/>
              <w:right w:val="single" w:sz="4" w:space="0" w:color="000000"/>
            </w:tcBorders>
          </w:tcPr>
          <w:p w14:paraId="5DB1FAD5"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0FF09B0B" w14:textId="77777777" w:rsidR="003260AA" w:rsidRDefault="008B7001">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1C78AA6C" w14:textId="2433E1F4" w:rsidR="003260AA" w:rsidRDefault="00BD12D7">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5C2EB844" w14:textId="2FB2C13D" w:rsidR="003260AA" w:rsidRDefault="00BD12D7">
            <w:pPr>
              <w:pBdr>
                <w:top w:val="nil"/>
                <w:left w:val="nil"/>
                <w:bottom w:val="nil"/>
                <w:right w:val="nil"/>
                <w:between w:val="nil"/>
              </w:pBdr>
              <w:tabs>
                <w:tab w:val="right" w:pos="851"/>
              </w:tabs>
              <w:jc w:val="center"/>
              <w:rPr>
                <w:color w:val="000000"/>
                <w:sz w:val="24"/>
                <w:szCs w:val="24"/>
              </w:rPr>
            </w:pPr>
            <w:r>
              <w:rPr>
                <w:color w:val="000000"/>
                <w:sz w:val="24"/>
                <w:szCs w:val="24"/>
              </w:rPr>
              <w:t>28</w:t>
            </w:r>
          </w:p>
          <w:p w14:paraId="075FEA0A" w14:textId="77777777" w:rsidR="003260AA" w:rsidRDefault="003260AA">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05A2333D" w14:textId="47B5F193" w:rsidR="003260AA" w:rsidRDefault="00BD12D7">
            <w:pPr>
              <w:widowControl w:val="0"/>
              <w:pBdr>
                <w:top w:val="nil"/>
                <w:left w:val="nil"/>
                <w:bottom w:val="nil"/>
                <w:right w:val="nil"/>
                <w:between w:val="nil"/>
              </w:pBdr>
              <w:tabs>
                <w:tab w:val="right" w:pos="851"/>
              </w:tabs>
              <w:jc w:val="center"/>
              <w:rPr>
                <w:color w:val="000000"/>
                <w:sz w:val="24"/>
                <w:szCs w:val="24"/>
              </w:rPr>
            </w:pPr>
            <w:r>
              <w:rPr>
                <w:color w:val="000000"/>
                <w:sz w:val="24"/>
                <w:szCs w:val="24"/>
              </w:rPr>
              <w:t>40</w:t>
            </w:r>
          </w:p>
        </w:tc>
        <w:tc>
          <w:tcPr>
            <w:tcW w:w="1276" w:type="dxa"/>
            <w:tcBorders>
              <w:top w:val="single" w:sz="4" w:space="0" w:color="000000"/>
              <w:left w:val="single" w:sz="4" w:space="0" w:color="000000"/>
              <w:bottom w:val="single" w:sz="4" w:space="0" w:color="000000"/>
              <w:right w:val="single" w:sz="4" w:space="0" w:color="000000"/>
            </w:tcBorders>
          </w:tcPr>
          <w:p w14:paraId="3A946814" w14:textId="5F088271" w:rsidR="003260AA" w:rsidRDefault="00BD12D7">
            <w:pPr>
              <w:widowControl w:val="0"/>
              <w:pBdr>
                <w:top w:val="nil"/>
                <w:left w:val="nil"/>
                <w:bottom w:val="nil"/>
                <w:right w:val="nil"/>
                <w:between w:val="nil"/>
              </w:pBdr>
              <w:tabs>
                <w:tab w:val="right" w:pos="851"/>
              </w:tabs>
              <w:jc w:val="center"/>
              <w:rPr>
                <w:color w:val="000000"/>
                <w:sz w:val="24"/>
                <w:szCs w:val="24"/>
              </w:rPr>
            </w:pPr>
            <w:r>
              <w:rPr>
                <w:color w:val="000000"/>
                <w:sz w:val="24"/>
                <w:szCs w:val="24"/>
              </w:rPr>
              <w:t>60</w:t>
            </w:r>
          </w:p>
        </w:tc>
        <w:tc>
          <w:tcPr>
            <w:tcW w:w="992" w:type="dxa"/>
            <w:tcBorders>
              <w:top w:val="single" w:sz="4" w:space="0" w:color="000000"/>
              <w:left w:val="single" w:sz="4" w:space="0" w:color="000000"/>
              <w:bottom w:val="single" w:sz="4" w:space="0" w:color="000000"/>
              <w:right w:val="single" w:sz="4" w:space="0" w:color="000000"/>
            </w:tcBorders>
          </w:tcPr>
          <w:p w14:paraId="6A699497" w14:textId="0313B59A" w:rsidR="003260AA" w:rsidRDefault="00BD12D7">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2093" w:type="dxa"/>
            <w:tcBorders>
              <w:top w:val="single" w:sz="4" w:space="0" w:color="000000"/>
              <w:left w:val="single" w:sz="4" w:space="0" w:color="000000"/>
              <w:bottom w:val="single" w:sz="4" w:space="0" w:color="000000"/>
              <w:right w:val="single" w:sz="4" w:space="0" w:color="000000"/>
            </w:tcBorders>
          </w:tcPr>
          <w:p w14:paraId="6F765013" w14:textId="77777777" w:rsidR="003260AA" w:rsidRDefault="003260AA">
            <w:pPr>
              <w:widowControl w:val="0"/>
              <w:pBdr>
                <w:top w:val="nil"/>
                <w:left w:val="nil"/>
                <w:bottom w:val="nil"/>
                <w:right w:val="nil"/>
                <w:between w:val="nil"/>
              </w:pBdr>
              <w:tabs>
                <w:tab w:val="right" w:pos="851"/>
              </w:tabs>
              <w:jc w:val="both"/>
              <w:rPr>
                <w:color w:val="000000"/>
                <w:sz w:val="24"/>
                <w:szCs w:val="24"/>
              </w:rPr>
            </w:pPr>
          </w:p>
        </w:tc>
      </w:tr>
    </w:tbl>
    <w:p w14:paraId="5693276A" w14:textId="77777777" w:rsidR="003260AA" w:rsidRDefault="003260AA">
      <w:pPr>
        <w:pBdr>
          <w:top w:val="nil"/>
          <w:left w:val="nil"/>
          <w:bottom w:val="nil"/>
          <w:right w:val="nil"/>
          <w:between w:val="nil"/>
        </w:pBdr>
        <w:tabs>
          <w:tab w:val="right" w:pos="851"/>
        </w:tabs>
        <w:jc w:val="both"/>
        <w:rPr>
          <w:color w:val="000000"/>
          <w:sz w:val="28"/>
          <w:szCs w:val="28"/>
        </w:rPr>
      </w:pPr>
    </w:p>
    <w:p w14:paraId="665BF3DC" w14:textId="77777777" w:rsidR="003260AA" w:rsidRDefault="008B7001">
      <w:pPr>
        <w:pStyle w:val="3"/>
        <w:jc w:val="center"/>
      </w:pPr>
      <w:bookmarkStart w:id="9" w:name="_Toc152685160"/>
      <w:r>
        <w:lastRenderedPageBreak/>
        <w:t>5.3. Содержание семинаров, практических занятий</w:t>
      </w:r>
      <w:bookmarkEnd w:id="9"/>
    </w:p>
    <w:p w14:paraId="70A71D67" w14:textId="77777777" w:rsidR="003260AA" w:rsidRDefault="008B7001">
      <w:pPr>
        <w:keepNext/>
        <w:pBdr>
          <w:top w:val="nil"/>
          <w:left w:val="nil"/>
          <w:bottom w:val="nil"/>
          <w:right w:val="nil"/>
          <w:between w:val="nil"/>
        </w:pBdr>
        <w:jc w:val="right"/>
        <w:rPr>
          <w:color w:val="000000"/>
          <w:sz w:val="28"/>
          <w:szCs w:val="28"/>
        </w:rPr>
      </w:pPr>
      <w:r>
        <w:rPr>
          <w:color w:val="000000"/>
          <w:sz w:val="28"/>
          <w:szCs w:val="28"/>
        </w:rPr>
        <w:t>Таблица 5.2</w:t>
      </w:r>
    </w:p>
    <w:tbl>
      <w:tblPr>
        <w:tblStyle w:val="af6"/>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260AA" w14:paraId="308A23C7" w14:textId="77777777">
        <w:tc>
          <w:tcPr>
            <w:tcW w:w="2509" w:type="dxa"/>
          </w:tcPr>
          <w:p w14:paraId="561FFA7E" w14:textId="77777777" w:rsidR="003260AA" w:rsidRDefault="008B7001">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23D99A34" w14:textId="77777777" w:rsidR="003260AA" w:rsidRDefault="008B7001">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DFD7BFA" w14:textId="77777777" w:rsidR="003260AA" w:rsidRDefault="008B7001">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260AA" w14:paraId="7456A5EA" w14:textId="77777777">
        <w:tc>
          <w:tcPr>
            <w:tcW w:w="2509" w:type="dxa"/>
          </w:tcPr>
          <w:p w14:paraId="3E8B49CF" w14:textId="77777777" w:rsidR="003260AA" w:rsidRDefault="008B7001">
            <w:pPr>
              <w:pBdr>
                <w:top w:val="nil"/>
                <w:left w:val="nil"/>
                <w:bottom w:val="nil"/>
                <w:right w:val="nil"/>
                <w:between w:val="nil"/>
              </w:pBdr>
              <w:rPr>
                <w:color w:val="000000"/>
                <w:sz w:val="24"/>
                <w:szCs w:val="24"/>
              </w:rPr>
            </w:pPr>
            <w:r>
              <w:rPr>
                <w:color w:val="000000"/>
                <w:sz w:val="24"/>
                <w:szCs w:val="24"/>
              </w:rPr>
              <w:t>Тема 1. Визуализация данных: основные принципы, способы и инструменты использования</w:t>
            </w:r>
          </w:p>
        </w:tc>
        <w:tc>
          <w:tcPr>
            <w:tcW w:w="5968" w:type="dxa"/>
          </w:tcPr>
          <w:p w14:paraId="009B4CBD"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Что представляет собой визуализация данных?</w:t>
            </w:r>
          </w:p>
          <w:p w14:paraId="60DBAD86"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Какое место занимают визуализации в общей схеме работы с данными?</w:t>
            </w:r>
          </w:p>
          <w:p w14:paraId="669CD6BA"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Какие задачи решаются на этапе визуализации данных?</w:t>
            </w:r>
          </w:p>
          <w:p w14:paraId="29E69C33"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Назовите основные принципы визуализации данных.</w:t>
            </w:r>
          </w:p>
          <w:p w14:paraId="0F032952"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Перечислите основные способы визуализации данных.</w:t>
            </w:r>
          </w:p>
          <w:p w14:paraId="0754EBA2"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Проанализируйте преимущества различных способов визуализации данных.</w:t>
            </w:r>
          </w:p>
          <w:p w14:paraId="5FE06C35"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Что представляет собой интерактивная визуализация данных?</w:t>
            </w:r>
          </w:p>
          <w:p w14:paraId="3FA41C99"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 xml:space="preserve">Что такое </w:t>
            </w:r>
            <w:proofErr w:type="spellStart"/>
            <w:r>
              <w:rPr>
                <w:color w:val="000000"/>
                <w:sz w:val="24"/>
                <w:szCs w:val="24"/>
              </w:rPr>
              <w:t>дашборд</w:t>
            </w:r>
            <w:proofErr w:type="spellEnd"/>
            <w:r>
              <w:rPr>
                <w:color w:val="000000"/>
                <w:sz w:val="24"/>
                <w:szCs w:val="24"/>
              </w:rPr>
              <w:t>?</w:t>
            </w:r>
          </w:p>
          <w:p w14:paraId="15E9F047"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Объясните, как подобрать соответствующий вариант визуализации для конкретной цели.</w:t>
            </w:r>
          </w:p>
          <w:p w14:paraId="4AB38D56" w14:textId="77777777" w:rsidR="003260AA" w:rsidRDefault="008B7001">
            <w:pPr>
              <w:numPr>
                <w:ilvl w:val="0"/>
                <w:numId w:val="8"/>
              </w:numPr>
              <w:pBdr>
                <w:top w:val="nil"/>
                <w:left w:val="nil"/>
                <w:bottom w:val="nil"/>
                <w:right w:val="nil"/>
                <w:between w:val="nil"/>
              </w:pBdr>
              <w:ind w:left="470"/>
              <w:jc w:val="both"/>
              <w:rPr>
                <w:color w:val="000000"/>
                <w:sz w:val="24"/>
                <w:szCs w:val="24"/>
              </w:rPr>
            </w:pPr>
            <w:r>
              <w:rPr>
                <w:color w:val="000000"/>
                <w:sz w:val="24"/>
                <w:szCs w:val="24"/>
              </w:rPr>
              <w:t>Перечислите популярные сервисы визуализации данных.</w:t>
            </w:r>
          </w:p>
          <w:p w14:paraId="65420943" w14:textId="77777777" w:rsidR="003260AA" w:rsidRDefault="003260AA">
            <w:pPr>
              <w:pBdr>
                <w:top w:val="nil"/>
                <w:left w:val="nil"/>
                <w:bottom w:val="nil"/>
                <w:right w:val="nil"/>
                <w:between w:val="nil"/>
              </w:pBdr>
              <w:ind w:left="470"/>
              <w:jc w:val="both"/>
              <w:rPr>
                <w:color w:val="000000"/>
                <w:sz w:val="24"/>
                <w:szCs w:val="24"/>
              </w:rPr>
            </w:pPr>
          </w:p>
          <w:p w14:paraId="316A3432" w14:textId="77777777" w:rsidR="003260AA" w:rsidRDefault="008B7001">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1526" w:type="dxa"/>
          </w:tcPr>
          <w:p w14:paraId="5261285F" w14:textId="77777777" w:rsidR="003260AA" w:rsidRDefault="008B7001">
            <w:pPr>
              <w:pBdr>
                <w:top w:val="nil"/>
                <w:left w:val="nil"/>
                <w:bottom w:val="nil"/>
                <w:right w:val="nil"/>
                <w:between w:val="nil"/>
              </w:pBdr>
              <w:jc w:val="both"/>
              <w:rPr>
                <w:color w:val="000000"/>
                <w:sz w:val="24"/>
                <w:szCs w:val="24"/>
              </w:rPr>
            </w:pPr>
            <w:r>
              <w:rPr>
                <w:color w:val="000000"/>
                <w:sz w:val="24"/>
                <w:szCs w:val="24"/>
              </w:rPr>
              <w:t>Вебинар</w:t>
            </w:r>
          </w:p>
        </w:tc>
      </w:tr>
      <w:tr w:rsidR="003260AA" w14:paraId="71284857" w14:textId="77777777">
        <w:tc>
          <w:tcPr>
            <w:tcW w:w="2509" w:type="dxa"/>
          </w:tcPr>
          <w:p w14:paraId="3B28074E" w14:textId="77777777" w:rsidR="003260AA" w:rsidRDefault="008B7001">
            <w:pPr>
              <w:pBdr>
                <w:top w:val="nil"/>
                <w:left w:val="nil"/>
                <w:bottom w:val="nil"/>
                <w:right w:val="nil"/>
                <w:between w:val="nil"/>
              </w:pBdr>
              <w:rPr>
                <w:color w:val="000000"/>
                <w:sz w:val="24"/>
                <w:szCs w:val="24"/>
              </w:rPr>
            </w:pPr>
            <w:r>
              <w:rPr>
                <w:color w:val="000000"/>
                <w:sz w:val="24"/>
                <w:szCs w:val="24"/>
              </w:rPr>
              <w:t>Тема 2. Визуализация данных в Power BI</w:t>
            </w:r>
          </w:p>
        </w:tc>
        <w:tc>
          <w:tcPr>
            <w:tcW w:w="5968" w:type="dxa"/>
          </w:tcPr>
          <w:p w14:paraId="09AD1A93"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Какие приложения и сервисы входят в Power BI?</w:t>
            </w:r>
          </w:p>
          <w:p w14:paraId="50E127B5"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Какие задачи решаются на этапе визуализации данных?</w:t>
            </w:r>
          </w:p>
          <w:p w14:paraId="68BD2E55"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 xml:space="preserve">Перечислите принципы </w:t>
            </w:r>
            <w:proofErr w:type="spellStart"/>
            <w:r>
              <w:rPr>
                <w:color w:val="000000"/>
                <w:sz w:val="24"/>
                <w:szCs w:val="24"/>
              </w:rPr>
              <w:t>визуализирования</w:t>
            </w:r>
            <w:proofErr w:type="spellEnd"/>
            <w:r>
              <w:rPr>
                <w:color w:val="000000"/>
                <w:sz w:val="24"/>
                <w:szCs w:val="24"/>
              </w:rPr>
              <w:t xml:space="preserve"> в </w:t>
            </w:r>
            <w:proofErr w:type="spellStart"/>
            <w:r>
              <w:rPr>
                <w:color w:val="000000"/>
                <w:sz w:val="24"/>
                <w:szCs w:val="24"/>
              </w:rPr>
              <w:t>Power</w:t>
            </w:r>
            <w:proofErr w:type="spellEnd"/>
            <w:r>
              <w:rPr>
                <w:color w:val="000000"/>
                <w:sz w:val="24"/>
                <w:szCs w:val="24"/>
              </w:rPr>
              <w:t xml:space="preserve"> BI.</w:t>
            </w:r>
          </w:p>
          <w:p w14:paraId="3CA75C14"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Как настраиваются визуальные элементы в Power BI?</w:t>
            </w:r>
          </w:p>
          <w:p w14:paraId="7B844600"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Опишите процесс создания отчета в Power BI.</w:t>
            </w:r>
          </w:p>
          <w:p w14:paraId="1C7E6CEE"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Для каких целей используется отчет?</w:t>
            </w:r>
          </w:p>
          <w:p w14:paraId="3925B4E9" w14:textId="77777777" w:rsidR="003260AA" w:rsidRDefault="008B7001">
            <w:pPr>
              <w:numPr>
                <w:ilvl w:val="0"/>
                <w:numId w:val="13"/>
              </w:numPr>
              <w:pBdr>
                <w:top w:val="nil"/>
                <w:left w:val="nil"/>
                <w:bottom w:val="nil"/>
                <w:right w:val="nil"/>
                <w:between w:val="nil"/>
              </w:pBdr>
              <w:ind w:left="470"/>
              <w:jc w:val="both"/>
              <w:rPr>
                <w:color w:val="000000"/>
                <w:sz w:val="24"/>
                <w:szCs w:val="24"/>
              </w:rPr>
            </w:pPr>
            <w:r>
              <w:rPr>
                <w:color w:val="000000"/>
                <w:sz w:val="24"/>
                <w:szCs w:val="24"/>
              </w:rPr>
              <w:t xml:space="preserve">Проанализируйте различия между </w:t>
            </w:r>
            <w:proofErr w:type="spellStart"/>
            <w:r>
              <w:rPr>
                <w:color w:val="000000"/>
                <w:sz w:val="24"/>
                <w:szCs w:val="24"/>
              </w:rPr>
              <w:t>Power</w:t>
            </w:r>
            <w:proofErr w:type="spellEnd"/>
            <w:r>
              <w:rPr>
                <w:color w:val="000000"/>
                <w:sz w:val="24"/>
                <w:szCs w:val="24"/>
              </w:rPr>
              <w:t xml:space="preserve"> </w:t>
            </w:r>
            <w:proofErr w:type="spellStart"/>
            <w:r>
              <w:rPr>
                <w:color w:val="000000"/>
                <w:sz w:val="24"/>
                <w:szCs w:val="24"/>
              </w:rPr>
              <w:t>Query</w:t>
            </w:r>
            <w:proofErr w:type="spellEnd"/>
            <w:r>
              <w:rPr>
                <w:color w:val="000000"/>
                <w:sz w:val="24"/>
                <w:szCs w:val="24"/>
              </w:rPr>
              <w:t xml:space="preserve"> в </w:t>
            </w:r>
            <w:proofErr w:type="spellStart"/>
            <w:r>
              <w:rPr>
                <w:color w:val="000000"/>
                <w:sz w:val="24"/>
                <w:szCs w:val="24"/>
              </w:rPr>
              <w:t>Excel</w:t>
            </w:r>
            <w:proofErr w:type="spellEnd"/>
            <w:r>
              <w:rPr>
                <w:color w:val="000000"/>
                <w:sz w:val="24"/>
                <w:szCs w:val="24"/>
              </w:rPr>
              <w:t xml:space="preserve"> и Power BI Desktop.</w:t>
            </w:r>
          </w:p>
          <w:p w14:paraId="769A2F4D" w14:textId="77777777" w:rsidR="003260AA" w:rsidRDefault="003260AA">
            <w:pPr>
              <w:pBdr>
                <w:top w:val="nil"/>
                <w:left w:val="nil"/>
                <w:bottom w:val="nil"/>
                <w:right w:val="nil"/>
                <w:between w:val="nil"/>
              </w:pBdr>
              <w:jc w:val="both"/>
              <w:rPr>
                <w:color w:val="000000"/>
                <w:sz w:val="24"/>
                <w:szCs w:val="24"/>
              </w:rPr>
            </w:pPr>
          </w:p>
          <w:p w14:paraId="141582F4" w14:textId="77777777" w:rsidR="003260AA" w:rsidRDefault="008B7001">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1526" w:type="dxa"/>
          </w:tcPr>
          <w:p w14:paraId="184D865C" w14:textId="77777777" w:rsidR="003260AA" w:rsidRDefault="008B7001">
            <w:pPr>
              <w:pBdr>
                <w:top w:val="nil"/>
                <w:left w:val="nil"/>
                <w:bottom w:val="nil"/>
                <w:right w:val="nil"/>
                <w:between w:val="nil"/>
              </w:pBdr>
              <w:jc w:val="both"/>
              <w:rPr>
                <w:color w:val="000000"/>
                <w:sz w:val="24"/>
                <w:szCs w:val="24"/>
              </w:rPr>
            </w:pPr>
            <w:r>
              <w:rPr>
                <w:color w:val="000000"/>
                <w:sz w:val="24"/>
                <w:szCs w:val="24"/>
              </w:rPr>
              <w:t>Вебинар</w:t>
            </w:r>
          </w:p>
        </w:tc>
      </w:tr>
      <w:tr w:rsidR="003260AA" w14:paraId="1FF27F4C" w14:textId="77777777">
        <w:trPr>
          <w:trHeight w:val="273"/>
        </w:trPr>
        <w:tc>
          <w:tcPr>
            <w:tcW w:w="2509" w:type="dxa"/>
          </w:tcPr>
          <w:p w14:paraId="316C3867" w14:textId="77777777" w:rsidR="003260AA" w:rsidRDefault="008B7001">
            <w:pPr>
              <w:pBdr>
                <w:top w:val="nil"/>
                <w:left w:val="nil"/>
                <w:bottom w:val="nil"/>
                <w:right w:val="nil"/>
                <w:between w:val="nil"/>
              </w:pBdr>
              <w:rPr>
                <w:color w:val="000000"/>
                <w:sz w:val="24"/>
                <w:szCs w:val="24"/>
              </w:rPr>
            </w:pPr>
            <w:r>
              <w:rPr>
                <w:color w:val="000000"/>
                <w:sz w:val="24"/>
                <w:szCs w:val="24"/>
              </w:rPr>
              <w:t xml:space="preserve">Тема 3. Визуализация данных в </w:t>
            </w:r>
            <w:proofErr w:type="spellStart"/>
            <w:r>
              <w:rPr>
                <w:color w:val="000000"/>
                <w:sz w:val="24"/>
                <w:szCs w:val="24"/>
              </w:rPr>
              <w:t>Tableau</w:t>
            </w:r>
            <w:proofErr w:type="spellEnd"/>
          </w:p>
        </w:tc>
        <w:tc>
          <w:tcPr>
            <w:tcW w:w="5968" w:type="dxa"/>
          </w:tcPr>
          <w:p w14:paraId="1FBC9891"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Опишите возможности различных продуктов </w:t>
            </w:r>
            <w:proofErr w:type="spellStart"/>
            <w:r>
              <w:rPr>
                <w:color w:val="000000"/>
                <w:sz w:val="24"/>
                <w:szCs w:val="24"/>
              </w:rPr>
              <w:t>Tableau</w:t>
            </w:r>
            <w:proofErr w:type="spellEnd"/>
            <w:r>
              <w:rPr>
                <w:color w:val="000000"/>
                <w:sz w:val="24"/>
                <w:szCs w:val="24"/>
              </w:rPr>
              <w:t>.</w:t>
            </w:r>
          </w:p>
          <w:p w14:paraId="2135C1A7"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Перечислите виды объединений данных в </w:t>
            </w:r>
            <w:proofErr w:type="spellStart"/>
            <w:r>
              <w:rPr>
                <w:color w:val="000000"/>
                <w:sz w:val="24"/>
                <w:szCs w:val="24"/>
              </w:rPr>
              <w:t>Tableau</w:t>
            </w:r>
            <w:proofErr w:type="spellEnd"/>
            <w:r>
              <w:rPr>
                <w:color w:val="000000"/>
                <w:sz w:val="24"/>
                <w:szCs w:val="24"/>
              </w:rPr>
              <w:t>.</w:t>
            </w:r>
          </w:p>
          <w:p w14:paraId="2652E861"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Что такое параметры в </w:t>
            </w:r>
            <w:proofErr w:type="spellStart"/>
            <w:r>
              <w:rPr>
                <w:color w:val="000000"/>
                <w:sz w:val="24"/>
                <w:szCs w:val="24"/>
              </w:rPr>
              <w:t>Tableau</w:t>
            </w:r>
            <w:proofErr w:type="spellEnd"/>
            <w:r>
              <w:rPr>
                <w:color w:val="000000"/>
                <w:sz w:val="24"/>
                <w:szCs w:val="24"/>
              </w:rPr>
              <w:t>?</w:t>
            </w:r>
          </w:p>
          <w:p w14:paraId="55A99A5E"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Как выполняются табличные вычисления в </w:t>
            </w:r>
            <w:proofErr w:type="spellStart"/>
            <w:r>
              <w:rPr>
                <w:color w:val="000000"/>
                <w:sz w:val="24"/>
                <w:szCs w:val="24"/>
              </w:rPr>
              <w:t>Tableau</w:t>
            </w:r>
            <w:proofErr w:type="spellEnd"/>
            <w:r>
              <w:rPr>
                <w:color w:val="000000"/>
                <w:sz w:val="24"/>
                <w:szCs w:val="24"/>
              </w:rPr>
              <w:t>?</w:t>
            </w:r>
          </w:p>
          <w:p w14:paraId="6693ECC6"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Опишите использование LOD-функции для построения карты продаж.</w:t>
            </w:r>
          </w:p>
          <w:p w14:paraId="53EF65F5"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Рассмотрите процесс построения таблицы заказов с помощью функции </w:t>
            </w:r>
            <w:proofErr w:type="spellStart"/>
            <w:r>
              <w:rPr>
                <w:color w:val="000000"/>
                <w:sz w:val="24"/>
                <w:szCs w:val="24"/>
              </w:rPr>
              <w:t>Fixed</w:t>
            </w:r>
            <w:proofErr w:type="spellEnd"/>
            <w:r>
              <w:rPr>
                <w:color w:val="000000"/>
                <w:sz w:val="24"/>
                <w:szCs w:val="24"/>
              </w:rPr>
              <w:t>.</w:t>
            </w:r>
          </w:p>
          <w:p w14:paraId="222755C7"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Перечислите этапы создания </w:t>
            </w:r>
            <w:proofErr w:type="spellStart"/>
            <w:r>
              <w:rPr>
                <w:color w:val="000000"/>
                <w:sz w:val="24"/>
                <w:szCs w:val="24"/>
              </w:rPr>
              <w:t>дашборда</w:t>
            </w:r>
            <w:proofErr w:type="spellEnd"/>
            <w:r>
              <w:rPr>
                <w:color w:val="000000"/>
                <w:sz w:val="24"/>
                <w:szCs w:val="24"/>
              </w:rPr>
              <w:t xml:space="preserve"> в </w:t>
            </w:r>
            <w:proofErr w:type="spellStart"/>
            <w:r>
              <w:rPr>
                <w:color w:val="000000"/>
                <w:sz w:val="24"/>
                <w:szCs w:val="24"/>
              </w:rPr>
              <w:t>Tableau</w:t>
            </w:r>
            <w:proofErr w:type="spellEnd"/>
            <w:r>
              <w:rPr>
                <w:color w:val="000000"/>
                <w:sz w:val="24"/>
                <w:szCs w:val="24"/>
              </w:rPr>
              <w:t>.</w:t>
            </w:r>
          </w:p>
          <w:p w14:paraId="5A126ABD"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lastRenderedPageBreak/>
              <w:t xml:space="preserve">Какие виды взаимодействий между визуализациями используются в </w:t>
            </w:r>
            <w:proofErr w:type="spellStart"/>
            <w:r>
              <w:rPr>
                <w:color w:val="000000"/>
                <w:sz w:val="24"/>
                <w:szCs w:val="24"/>
              </w:rPr>
              <w:t>Tableau</w:t>
            </w:r>
            <w:proofErr w:type="spellEnd"/>
            <w:r>
              <w:rPr>
                <w:color w:val="000000"/>
                <w:sz w:val="24"/>
                <w:szCs w:val="24"/>
              </w:rPr>
              <w:t>?</w:t>
            </w:r>
          </w:p>
          <w:p w14:paraId="0F95BE63" w14:textId="77777777" w:rsidR="003260AA" w:rsidRDefault="008B7001">
            <w:pPr>
              <w:numPr>
                <w:ilvl w:val="0"/>
                <w:numId w:val="16"/>
              </w:numPr>
              <w:pBdr>
                <w:top w:val="nil"/>
                <w:left w:val="nil"/>
                <w:bottom w:val="nil"/>
                <w:right w:val="nil"/>
                <w:between w:val="nil"/>
              </w:pBdr>
              <w:ind w:left="470"/>
              <w:jc w:val="both"/>
              <w:rPr>
                <w:color w:val="000000"/>
                <w:sz w:val="24"/>
                <w:szCs w:val="24"/>
              </w:rPr>
            </w:pPr>
            <w:r>
              <w:rPr>
                <w:color w:val="000000"/>
                <w:sz w:val="24"/>
                <w:szCs w:val="24"/>
              </w:rPr>
              <w:t xml:space="preserve">Как осуществить подключение к базам данных в </w:t>
            </w:r>
            <w:proofErr w:type="spellStart"/>
            <w:r>
              <w:rPr>
                <w:color w:val="000000"/>
                <w:sz w:val="24"/>
                <w:szCs w:val="24"/>
              </w:rPr>
              <w:t>Tableau</w:t>
            </w:r>
            <w:proofErr w:type="spellEnd"/>
            <w:r>
              <w:rPr>
                <w:color w:val="000000"/>
                <w:sz w:val="24"/>
                <w:szCs w:val="24"/>
              </w:rPr>
              <w:t>?</w:t>
            </w:r>
          </w:p>
          <w:p w14:paraId="7EB59AC0" w14:textId="77777777" w:rsidR="003260AA" w:rsidRDefault="003260AA">
            <w:pPr>
              <w:pBdr>
                <w:top w:val="nil"/>
                <w:left w:val="nil"/>
                <w:bottom w:val="nil"/>
                <w:right w:val="nil"/>
                <w:between w:val="nil"/>
              </w:pBdr>
              <w:ind w:left="470"/>
              <w:jc w:val="both"/>
              <w:rPr>
                <w:color w:val="000000"/>
                <w:sz w:val="24"/>
                <w:szCs w:val="24"/>
              </w:rPr>
            </w:pPr>
          </w:p>
          <w:p w14:paraId="17FEC032" w14:textId="77777777" w:rsidR="003260AA" w:rsidRDefault="008B7001">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1526" w:type="dxa"/>
          </w:tcPr>
          <w:p w14:paraId="23200F2A" w14:textId="77777777" w:rsidR="003260AA" w:rsidRDefault="008B7001">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350A5390" w14:textId="77777777" w:rsidR="003260AA" w:rsidRDefault="003260AA">
      <w:pPr>
        <w:pBdr>
          <w:top w:val="nil"/>
          <w:left w:val="nil"/>
          <w:bottom w:val="nil"/>
          <w:right w:val="nil"/>
          <w:between w:val="nil"/>
        </w:pBdr>
        <w:rPr>
          <w:color w:val="000000"/>
          <w:sz w:val="28"/>
          <w:szCs w:val="28"/>
        </w:rPr>
      </w:pPr>
    </w:p>
    <w:p w14:paraId="683483B1" w14:textId="77777777" w:rsidR="003260AA" w:rsidRDefault="008B7001" w:rsidP="00BD12D7">
      <w:pPr>
        <w:pStyle w:val="2"/>
        <w:jc w:val="both"/>
        <w:rPr>
          <w:sz w:val="28"/>
          <w:szCs w:val="28"/>
        </w:rPr>
      </w:pPr>
      <w:bookmarkStart w:id="10" w:name="_Toc152685161"/>
      <w:r>
        <w:rPr>
          <w:sz w:val="28"/>
          <w:szCs w:val="28"/>
        </w:rPr>
        <w:t>6. Перечень учебно-методического обеспечения для самостоятельной работы обучающихся по дисциплине</w:t>
      </w:r>
      <w:bookmarkEnd w:id="10"/>
    </w:p>
    <w:p w14:paraId="41AD08F9" w14:textId="77777777" w:rsidR="003260AA" w:rsidRDefault="008B7001" w:rsidP="00BD12D7">
      <w:pPr>
        <w:pStyle w:val="3"/>
        <w:jc w:val="both"/>
      </w:pPr>
      <w:bookmarkStart w:id="11" w:name="_Toc152685162"/>
      <w:r>
        <w:t>6.1. Перечень вопросов, отводимых на самостоятельное освоение дисциплины, формы внеаудиторной самостоятельной работы</w:t>
      </w:r>
      <w:bookmarkEnd w:id="11"/>
    </w:p>
    <w:p w14:paraId="3340BF90" w14:textId="77777777" w:rsidR="003260AA" w:rsidRDefault="008B7001">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f7"/>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260AA" w14:paraId="3BF7530F" w14:textId="77777777">
        <w:tc>
          <w:tcPr>
            <w:tcW w:w="2510" w:type="dxa"/>
          </w:tcPr>
          <w:p w14:paraId="5601C8E9" w14:textId="77777777" w:rsidR="003260AA" w:rsidRDefault="008B7001">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D856511" w14:textId="77777777" w:rsidR="003260AA" w:rsidRDefault="008B7001">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21830F86" w14:textId="77777777" w:rsidR="003260AA" w:rsidRDefault="008B7001">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260AA" w14:paraId="2BE228E7" w14:textId="77777777">
        <w:tc>
          <w:tcPr>
            <w:tcW w:w="2510" w:type="dxa"/>
          </w:tcPr>
          <w:p w14:paraId="1A3A35F3" w14:textId="77777777" w:rsidR="003260AA" w:rsidRDefault="008B7001">
            <w:pPr>
              <w:pBdr>
                <w:top w:val="nil"/>
                <w:left w:val="nil"/>
                <w:bottom w:val="nil"/>
                <w:right w:val="nil"/>
                <w:between w:val="nil"/>
              </w:pBdr>
              <w:rPr>
                <w:color w:val="000000"/>
                <w:sz w:val="24"/>
                <w:szCs w:val="24"/>
              </w:rPr>
            </w:pPr>
            <w:r>
              <w:rPr>
                <w:color w:val="000000"/>
                <w:sz w:val="24"/>
                <w:szCs w:val="24"/>
              </w:rPr>
              <w:t>Тема 1. Визуализация данных: основные принципы, способы и инструменты использования</w:t>
            </w:r>
          </w:p>
        </w:tc>
        <w:tc>
          <w:tcPr>
            <w:tcW w:w="4152" w:type="dxa"/>
          </w:tcPr>
          <w:p w14:paraId="46347A67"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Зачем нужно визуализировать данные?</w:t>
            </w:r>
          </w:p>
          <w:p w14:paraId="66489410"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Перечислите основные принципы визуализации данных.</w:t>
            </w:r>
          </w:p>
          <w:p w14:paraId="09651111"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Проведите сравнительный анализ различных способов визуализации данных.</w:t>
            </w:r>
          </w:p>
          <w:p w14:paraId="054C7832"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Какие виды диаграмм вы знаете?</w:t>
            </w:r>
          </w:p>
          <w:p w14:paraId="61ABC06C"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 xml:space="preserve">В чем заключается главное отличие </w:t>
            </w:r>
            <w:proofErr w:type="spellStart"/>
            <w:r>
              <w:rPr>
                <w:color w:val="000000"/>
                <w:sz w:val="24"/>
                <w:szCs w:val="24"/>
              </w:rPr>
              <w:t>дашбордов</w:t>
            </w:r>
            <w:proofErr w:type="spellEnd"/>
            <w:r>
              <w:rPr>
                <w:color w:val="000000"/>
                <w:sz w:val="24"/>
                <w:szCs w:val="24"/>
              </w:rPr>
              <w:t>?</w:t>
            </w:r>
          </w:p>
          <w:p w14:paraId="1501DA29"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Объясните, как правильно подобрать тип визуализации с учетом цели, специфики информации и аудитории.</w:t>
            </w:r>
          </w:p>
          <w:p w14:paraId="031B1218" w14:textId="77777777" w:rsidR="003260AA" w:rsidRDefault="008B7001">
            <w:pPr>
              <w:numPr>
                <w:ilvl w:val="0"/>
                <w:numId w:val="9"/>
              </w:numPr>
              <w:pBdr>
                <w:top w:val="nil"/>
                <w:left w:val="nil"/>
                <w:bottom w:val="nil"/>
                <w:right w:val="nil"/>
                <w:between w:val="nil"/>
              </w:pBdr>
              <w:ind w:left="470" w:hanging="360"/>
              <w:jc w:val="both"/>
              <w:rPr>
                <w:color w:val="000000"/>
                <w:sz w:val="24"/>
                <w:szCs w:val="24"/>
              </w:rPr>
            </w:pPr>
            <w:r>
              <w:rPr>
                <w:color w:val="000000"/>
                <w:sz w:val="24"/>
                <w:szCs w:val="24"/>
              </w:rPr>
              <w:t>Проведите сравнительный анализ сервисов для визуализации данных.</w:t>
            </w:r>
          </w:p>
          <w:p w14:paraId="4091C2DD" w14:textId="77777777" w:rsidR="003260AA" w:rsidRDefault="003260AA">
            <w:pPr>
              <w:pBdr>
                <w:top w:val="nil"/>
                <w:left w:val="nil"/>
                <w:bottom w:val="nil"/>
                <w:right w:val="nil"/>
                <w:between w:val="nil"/>
              </w:pBdr>
              <w:ind w:left="46"/>
              <w:jc w:val="both"/>
              <w:rPr>
                <w:b/>
                <w:color w:val="000000"/>
                <w:sz w:val="24"/>
                <w:szCs w:val="24"/>
                <w:highlight w:val="yellow"/>
              </w:rPr>
            </w:pPr>
          </w:p>
          <w:p w14:paraId="32ED6F35" w14:textId="77777777" w:rsidR="003260AA" w:rsidRDefault="008B7001">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3341" w:type="dxa"/>
          </w:tcPr>
          <w:p w14:paraId="59D00358" w14:textId="77777777" w:rsidR="003260AA" w:rsidRDefault="008B7001">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C1D1E90" w14:textId="77777777" w:rsidR="003260AA" w:rsidRDefault="008B7001">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242A3AC1"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031CB9AF"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участию в</w:t>
            </w:r>
          </w:p>
          <w:p w14:paraId="000C3190" w14:textId="77777777" w:rsidR="003260AA" w:rsidRDefault="008B7001">
            <w:pPr>
              <w:pBdr>
                <w:top w:val="nil"/>
                <w:left w:val="nil"/>
                <w:bottom w:val="nil"/>
                <w:right w:val="nil"/>
                <w:between w:val="nil"/>
              </w:pBdr>
              <w:rPr>
                <w:color w:val="000000"/>
                <w:sz w:val="24"/>
                <w:szCs w:val="24"/>
              </w:rPr>
            </w:pPr>
            <w:r>
              <w:rPr>
                <w:color w:val="000000"/>
                <w:sz w:val="24"/>
                <w:szCs w:val="24"/>
              </w:rPr>
              <w:t>дискуссии;</w:t>
            </w:r>
          </w:p>
          <w:p w14:paraId="6ED623A0"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решению кейса.</w:t>
            </w:r>
          </w:p>
          <w:p w14:paraId="28219873" w14:textId="77777777" w:rsidR="003260AA" w:rsidRDefault="003260AA">
            <w:pPr>
              <w:pBdr>
                <w:top w:val="nil"/>
                <w:left w:val="nil"/>
                <w:bottom w:val="nil"/>
                <w:right w:val="nil"/>
                <w:between w:val="nil"/>
              </w:pBdr>
              <w:rPr>
                <w:color w:val="000000"/>
                <w:sz w:val="24"/>
                <w:szCs w:val="24"/>
              </w:rPr>
            </w:pPr>
          </w:p>
        </w:tc>
      </w:tr>
      <w:tr w:rsidR="003260AA" w14:paraId="65B2F578" w14:textId="77777777">
        <w:tc>
          <w:tcPr>
            <w:tcW w:w="2510" w:type="dxa"/>
          </w:tcPr>
          <w:p w14:paraId="1E47F771" w14:textId="77777777" w:rsidR="003260AA" w:rsidRDefault="008B7001">
            <w:pPr>
              <w:pBdr>
                <w:top w:val="nil"/>
                <w:left w:val="nil"/>
                <w:bottom w:val="nil"/>
                <w:right w:val="nil"/>
                <w:between w:val="nil"/>
              </w:pBdr>
              <w:rPr>
                <w:color w:val="000000"/>
                <w:sz w:val="24"/>
                <w:szCs w:val="24"/>
              </w:rPr>
            </w:pPr>
            <w:r>
              <w:rPr>
                <w:color w:val="000000"/>
                <w:sz w:val="24"/>
                <w:szCs w:val="24"/>
              </w:rPr>
              <w:t>Тема 2. Визуализация данных в Power BI</w:t>
            </w:r>
          </w:p>
        </w:tc>
        <w:tc>
          <w:tcPr>
            <w:tcW w:w="4152" w:type="dxa"/>
          </w:tcPr>
          <w:p w14:paraId="49EC7581"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Какие принципы включает в себя концепция эффективной работы с данными?</w:t>
            </w:r>
          </w:p>
          <w:p w14:paraId="0F64AC55"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Какие виды визуализации используются в Power BI?</w:t>
            </w:r>
          </w:p>
          <w:p w14:paraId="243403E2"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Опишите процесс создания визуализированного отчета в Power BI.</w:t>
            </w:r>
          </w:p>
          <w:p w14:paraId="7A85C81E"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Как создать информационную панель?</w:t>
            </w:r>
          </w:p>
          <w:p w14:paraId="795B30FD"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Что представляет собой детализированный отчет?</w:t>
            </w:r>
          </w:p>
          <w:p w14:paraId="3A73511F"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lastRenderedPageBreak/>
              <w:t>Опишите, как выглядит подготовка отчета в браузере.</w:t>
            </w:r>
          </w:p>
          <w:p w14:paraId="74FBEBCC" w14:textId="77777777" w:rsidR="003260AA" w:rsidRDefault="008B7001">
            <w:pPr>
              <w:numPr>
                <w:ilvl w:val="0"/>
                <w:numId w:val="14"/>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Проанализируйте различия между </w:t>
            </w:r>
            <w:proofErr w:type="spellStart"/>
            <w:r>
              <w:rPr>
                <w:color w:val="000000"/>
                <w:sz w:val="24"/>
                <w:szCs w:val="24"/>
              </w:rPr>
              <w:t>Power</w:t>
            </w:r>
            <w:proofErr w:type="spellEnd"/>
            <w:r>
              <w:rPr>
                <w:color w:val="000000"/>
                <w:sz w:val="24"/>
                <w:szCs w:val="24"/>
              </w:rPr>
              <w:t xml:space="preserve"> </w:t>
            </w:r>
            <w:proofErr w:type="spellStart"/>
            <w:r>
              <w:rPr>
                <w:color w:val="000000"/>
                <w:sz w:val="24"/>
                <w:szCs w:val="24"/>
              </w:rPr>
              <w:t>Pivot</w:t>
            </w:r>
            <w:proofErr w:type="spellEnd"/>
            <w:r>
              <w:rPr>
                <w:color w:val="000000"/>
                <w:sz w:val="24"/>
                <w:szCs w:val="24"/>
              </w:rPr>
              <w:t xml:space="preserve"> в </w:t>
            </w:r>
            <w:proofErr w:type="spellStart"/>
            <w:r>
              <w:rPr>
                <w:color w:val="000000"/>
                <w:sz w:val="24"/>
                <w:szCs w:val="24"/>
              </w:rPr>
              <w:t>Excel</w:t>
            </w:r>
            <w:proofErr w:type="spellEnd"/>
            <w:r>
              <w:rPr>
                <w:color w:val="000000"/>
                <w:sz w:val="24"/>
                <w:szCs w:val="24"/>
              </w:rPr>
              <w:t xml:space="preserve"> и Power BI Desktop.</w:t>
            </w:r>
          </w:p>
          <w:p w14:paraId="7F91F3A2" w14:textId="77777777" w:rsidR="003260AA" w:rsidRDefault="003260AA">
            <w:pPr>
              <w:pBdr>
                <w:top w:val="nil"/>
                <w:left w:val="nil"/>
                <w:bottom w:val="nil"/>
                <w:right w:val="nil"/>
                <w:between w:val="nil"/>
              </w:pBdr>
              <w:shd w:val="clear" w:color="auto" w:fill="FFFFFF"/>
              <w:tabs>
                <w:tab w:val="left" w:pos="142"/>
              </w:tabs>
              <w:ind w:left="465"/>
              <w:jc w:val="both"/>
              <w:rPr>
                <w:color w:val="000000"/>
                <w:sz w:val="24"/>
                <w:szCs w:val="24"/>
              </w:rPr>
            </w:pPr>
          </w:p>
          <w:p w14:paraId="1D3C77E1" w14:textId="77777777" w:rsidR="003260AA" w:rsidRDefault="008B7001">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3341" w:type="dxa"/>
          </w:tcPr>
          <w:p w14:paraId="33CFA71D" w14:textId="77777777" w:rsidR="003260AA" w:rsidRDefault="008B7001">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404ADC1A" w14:textId="77777777" w:rsidR="003260AA" w:rsidRDefault="008B7001">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12EA9FC0"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DFF351B"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участию в</w:t>
            </w:r>
          </w:p>
          <w:p w14:paraId="52A53B07" w14:textId="77777777" w:rsidR="003260AA" w:rsidRDefault="008B7001">
            <w:pPr>
              <w:pBdr>
                <w:top w:val="nil"/>
                <w:left w:val="nil"/>
                <w:bottom w:val="nil"/>
                <w:right w:val="nil"/>
                <w:between w:val="nil"/>
              </w:pBdr>
              <w:rPr>
                <w:color w:val="000000"/>
                <w:sz w:val="24"/>
                <w:szCs w:val="24"/>
              </w:rPr>
            </w:pPr>
            <w:r>
              <w:rPr>
                <w:color w:val="000000"/>
                <w:sz w:val="24"/>
                <w:szCs w:val="24"/>
              </w:rPr>
              <w:t>дискуссии;</w:t>
            </w:r>
          </w:p>
          <w:p w14:paraId="27D65CCD"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260AA" w14:paraId="77F79608" w14:textId="77777777">
        <w:tc>
          <w:tcPr>
            <w:tcW w:w="2510" w:type="dxa"/>
          </w:tcPr>
          <w:p w14:paraId="1D7FE3FF" w14:textId="77777777" w:rsidR="003260AA" w:rsidRDefault="008B7001">
            <w:pPr>
              <w:pBdr>
                <w:top w:val="nil"/>
                <w:left w:val="nil"/>
                <w:bottom w:val="nil"/>
                <w:right w:val="nil"/>
                <w:between w:val="nil"/>
              </w:pBdr>
              <w:rPr>
                <w:color w:val="000000"/>
                <w:sz w:val="24"/>
                <w:szCs w:val="24"/>
              </w:rPr>
            </w:pPr>
            <w:r>
              <w:rPr>
                <w:color w:val="000000"/>
                <w:sz w:val="24"/>
                <w:szCs w:val="24"/>
              </w:rPr>
              <w:t xml:space="preserve">Тема 3. Визуализация данных в </w:t>
            </w:r>
            <w:proofErr w:type="spellStart"/>
            <w:r>
              <w:rPr>
                <w:color w:val="000000"/>
                <w:sz w:val="24"/>
                <w:szCs w:val="24"/>
              </w:rPr>
              <w:t>Tableau</w:t>
            </w:r>
            <w:proofErr w:type="spellEnd"/>
          </w:p>
        </w:tc>
        <w:tc>
          <w:tcPr>
            <w:tcW w:w="4152" w:type="dxa"/>
          </w:tcPr>
          <w:p w14:paraId="4E5A7A96"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Какие продукты входят в линейку </w:t>
            </w:r>
            <w:proofErr w:type="spellStart"/>
            <w:r>
              <w:rPr>
                <w:color w:val="000000"/>
                <w:sz w:val="24"/>
                <w:szCs w:val="24"/>
              </w:rPr>
              <w:t>Tableau</w:t>
            </w:r>
            <w:proofErr w:type="spellEnd"/>
            <w:r>
              <w:rPr>
                <w:color w:val="000000"/>
                <w:sz w:val="24"/>
                <w:szCs w:val="24"/>
              </w:rPr>
              <w:t>?</w:t>
            </w:r>
          </w:p>
          <w:p w14:paraId="001DBB3E"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Какие специалисты могут использовать </w:t>
            </w:r>
            <w:proofErr w:type="spellStart"/>
            <w:r>
              <w:rPr>
                <w:color w:val="000000"/>
                <w:sz w:val="24"/>
                <w:szCs w:val="24"/>
              </w:rPr>
              <w:t>Tableau</w:t>
            </w:r>
            <w:proofErr w:type="spellEnd"/>
            <w:r>
              <w:rPr>
                <w:color w:val="000000"/>
                <w:sz w:val="24"/>
                <w:szCs w:val="24"/>
              </w:rPr>
              <w:t xml:space="preserve"> и для каких целей?</w:t>
            </w:r>
          </w:p>
          <w:p w14:paraId="0FA4D879"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Проведите сравнительный анализ различных продуктов </w:t>
            </w:r>
            <w:proofErr w:type="spellStart"/>
            <w:r>
              <w:rPr>
                <w:color w:val="000000"/>
                <w:sz w:val="24"/>
                <w:szCs w:val="24"/>
              </w:rPr>
              <w:t>Tableau</w:t>
            </w:r>
            <w:proofErr w:type="spellEnd"/>
            <w:r>
              <w:rPr>
                <w:color w:val="000000"/>
                <w:sz w:val="24"/>
                <w:szCs w:val="24"/>
              </w:rPr>
              <w:t>.</w:t>
            </w:r>
          </w:p>
          <w:p w14:paraId="42114E1C"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Как осуществляется построчная обработка данных в </w:t>
            </w:r>
            <w:proofErr w:type="spellStart"/>
            <w:r>
              <w:rPr>
                <w:color w:val="000000"/>
                <w:sz w:val="24"/>
                <w:szCs w:val="24"/>
              </w:rPr>
              <w:t>Tableau</w:t>
            </w:r>
            <w:proofErr w:type="spellEnd"/>
            <w:r>
              <w:rPr>
                <w:color w:val="000000"/>
                <w:sz w:val="24"/>
                <w:szCs w:val="24"/>
              </w:rPr>
              <w:t>?</w:t>
            </w:r>
          </w:p>
          <w:p w14:paraId="2CEE5A33"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Приведите примеры использования параметров.</w:t>
            </w:r>
          </w:p>
          <w:p w14:paraId="4F073443"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Опишите способы создания параметров в </w:t>
            </w:r>
            <w:proofErr w:type="spellStart"/>
            <w:r>
              <w:rPr>
                <w:color w:val="000000"/>
                <w:sz w:val="24"/>
                <w:szCs w:val="24"/>
              </w:rPr>
              <w:t>Tableau</w:t>
            </w:r>
            <w:proofErr w:type="spellEnd"/>
            <w:r>
              <w:rPr>
                <w:color w:val="000000"/>
                <w:sz w:val="24"/>
                <w:szCs w:val="24"/>
              </w:rPr>
              <w:t xml:space="preserve"> </w:t>
            </w:r>
            <w:proofErr w:type="spellStart"/>
            <w:r>
              <w:rPr>
                <w:color w:val="000000"/>
                <w:sz w:val="24"/>
                <w:szCs w:val="24"/>
              </w:rPr>
              <w:t>Public</w:t>
            </w:r>
            <w:proofErr w:type="spellEnd"/>
            <w:r>
              <w:rPr>
                <w:color w:val="000000"/>
                <w:sz w:val="24"/>
                <w:szCs w:val="24"/>
              </w:rPr>
              <w:t xml:space="preserve">. </w:t>
            </w:r>
          </w:p>
          <w:p w14:paraId="626CD118"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Опишите процесс создания </w:t>
            </w:r>
            <w:proofErr w:type="spellStart"/>
            <w:r>
              <w:rPr>
                <w:color w:val="000000"/>
                <w:sz w:val="24"/>
                <w:szCs w:val="24"/>
              </w:rPr>
              <w:t>дашборда</w:t>
            </w:r>
            <w:proofErr w:type="spellEnd"/>
            <w:r>
              <w:rPr>
                <w:color w:val="000000"/>
                <w:sz w:val="24"/>
                <w:szCs w:val="24"/>
              </w:rPr>
              <w:t xml:space="preserve"> в </w:t>
            </w:r>
            <w:proofErr w:type="spellStart"/>
            <w:r>
              <w:rPr>
                <w:color w:val="000000"/>
                <w:sz w:val="24"/>
                <w:szCs w:val="24"/>
              </w:rPr>
              <w:t>Tableau</w:t>
            </w:r>
            <w:proofErr w:type="spellEnd"/>
            <w:r>
              <w:rPr>
                <w:color w:val="000000"/>
                <w:sz w:val="24"/>
                <w:szCs w:val="24"/>
              </w:rPr>
              <w:t>.</w:t>
            </w:r>
          </w:p>
          <w:p w14:paraId="039E6EFF"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Опишите процесс взаимодействия между визуализациями в </w:t>
            </w:r>
            <w:proofErr w:type="spellStart"/>
            <w:r>
              <w:rPr>
                <w:color w:val="000000"/>
                <w:sz w:val="24"/>
                <w:szCs w:val="24"/>
              </w:rPr>
              <w:t>Tableau</w:t>
            </w:r>
            <w:proofErr w:type="spellEnd"/>
            <w:r>
              <w:rPr>
                <w:color w:val="000000"/>
                <w:sz w:val="24"/>
                <w:szCs w:val="24"/>
              </w:rPr>
              <w:t>.</w:t>
            </w:r>
          </w:p>
          <w:p w14:paraId="7014E7FA" w14:textId="77777777" w:rsidR="003260AA" w:rsidRDefault="008B7001">
            <w:pPr>
              <w:numPr>
                <w:ilvl w:val="0"/>
                <w:numId w:val="17"/>
              </w:numPr>
              <w:pBdr>
                <w:top w:val="nil"/>
                <w:left w:val="nil"/>
                <w:bottom w:val="nil"/>
                <w:right w:val="nil"/>
                <w:between w:val="nil"/>
              </w:pBdr>
              <w:shd w:val="clear" w:color="auto" w:fill="FFFFFF"/>
              <w:tabs>
                <w:tab w:val="left" w:pos="142"/>
              </w:tabs>
              <w:ind w:left="470" w:hanging="360"/>
              <w:jc w:val="both"/>
              <w:rPr>
                <w:color w:val="000000"/>
                <w:sz w:val="24"/>
                <w:szCs w:val="24"/>
              </w:rPr>
            </w:pPr>
            <w:r>
              <w:rPr>
                <w:color w:val="000000"/>
                <w:sz w:val="24"/>
                <w:szCs w:val="24"/>
              </w:rPr>
              <w:t xml:space="preserve">Какие Режимы работы с базами данных предусмотрены в </w:t>
            </w:r>
            <w:proofErr w:type="spellStart"/>
            <w:r>
              <w:rPr>
                <w:color w:val="000000"/>
                <w:sz w:val="24"/>
                <w:szCs w:val="24"/>
              </w:rPr>
              <w:t>Tableau</w:t>
            </w:r>
            <w:proofErr w:type="spellEnd"/>
            <w:r>
              <w:rPr>
                <w:color w:val="000000"/>
                <w:sz w:val="24"/>
                <w:szCs w:val="24"/>
              </w:rPr>
              <w:t>?</w:t>
            </w:r>
          </w:p>
          <w:p w14:paraId="6D145CA0" w14:textId="77777777" w:rsidR="003260AA" w:rsidRDefault="003260AA">
            <w:pPr>
              <w:pBdr>
                <w:top w:val="nil"/>
                <w:left w:val="nil"/>
                <w:bottom w:val="nil"/>
                <w:right w:val="nil"/>
                <w:between w:val="nil"/>
              </w:pBdr>
              <w:shd w:val="clear" w:color="auto" w:fill="FFFFFF"/>
              <w:tabs>
                <w:tab w:val="left" w:pos="142"/>
              </w:tabs>
              <w:ind w:left="470"/>
              <w:jc w:val="both"/>
              <w:rPr>
                <w:color w:val="000000"/>
                <w:sz w:val="24"/>
                <w:szCs w:val="24"/>
              </w:rPr>
            </w:pPr>
          </w:p>
          <w:p w14:paraId="41325B3D" w14:textId="77777777" w:rsidR="003260AA" w:rsidRDefault="008B7001">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 1-4, раздел 9, №№1-10.</w:t>
            </w:r>
          </w:p>
        </w:tc>
        <w:tc>
          <w:tcPr>
            <w:tcW w:w="3341" w:type="dxa"/>
          </w:tcPr>
          <w:p w14:paraId="43E30967" w14:textId="77777777" w:rsidR="003260AA" w:rsidRDefault="008B7001">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77EC90E0" w14:textId="77777777" w:rsidR="003260AA" w:rsidRDefault="008B7001">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97EE71F"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247572F2" w14:textId="77777777" w:rsidR="003260AA" w:rsidRDefault="008B7001">
            <w:pPr>
              <w:pBdr>
                <w:top w:val="nil"/>
                <w:left w:val="nil"/>
                <w:bottom w:val="nil"/>
                <w:right w:val="nil"/>
                <w:between w:val="nil"/>
              </w:pBdr>
              <w:rPr>
                <w:color w:val="000000"/>
                <w:sz w:val="24"/>
                <w:szCs w:val="24"/>
              </w:rPr>
            </w:pPr>
            <w:r>
              <w:rPr>
                <w:color w:val="000000"/>
                <w:sz w:val="24"/>
                <w:szCs w:val="24"/>
              </w:rPr>
              <w:t>- подготовка к участию в</w:t>
            </w:r>
          </w:p>
          <w:p w14:paraId="48C769DB" w14:textId="77777777" w:rsidR="003260AA" w:rsidRDefault="008B7001">
            <w:pPr>
              <w:pBdr>
                <w:top w:val="nil"/>
                <w:left w:val="nil"/>
                <w:bottom w:val="nil"/>
                <w:right w:val="nil"/>
                <w:between w:val="nil"/>
              </w:pBdr>
              <w:rPr>
                <w:color w:val="000000"/>
                <w:sz w:val="24"/>
                <w:szCs w:val="24"/>
              </w:rPr>
            </w:pPr>
            <w:r>
              <w:rPr>
                <w:color w:val="000000"/>
                <w:sz w:val="24"/>
                <w:szCs w:val="24"/>
              </w:rPr>
              <w:t>дискуссии;</w:t>
            </w:r>
          </w:p>
          <w:p w14:paraId="2534DC63" w14:textId="77777777" w:rsidR="003260AA" w:rsidRDefault="008B7001">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043A977" w14:textId="77777777" w:rsidR="003260AA" w:rsidRDefault="008B7001">
      <w:pPr>
        <w:pStyle w:val="3"/>
        <w:jc w:val="center"/>
      </w:pPr>
      <w:bookmarkStart w:id="12" w:name="_Toc152685163"/>
      <w:r>
        <w:t>6.2. Перечень вопросов, заданий, тем для подготовки к текущему контролю</w:t>
      </w:r>
      <w:bookmarkEnd w:id="12"/>
    </w:p>
    <w:p w14:paraId="6EC91E1B" w14:textId="77777777" w:rsidR="003260AA" w:rsidRDefault="003260AA"/>
    <w:p w14:paraId="764FE7A3" w14:textId="77777777" w:rsidR="003260AA" w:rsidRDefault="008B7001">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Пример контрольной работы:</w:t>
      </w:r>
    </w:p>
    <w:p w14:paraId="727649BA"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xml:space="preserve">Тема «Построение отчета в </w:t>
      </w:r>
      <w:proofErr w:type="spellStart"/>
      <w:r>
        <w:rPr>
          <w:color w:val="000000"/>
          <w:sz w:val="28"/>
          <w:szCs w:val="28"/>
        </w:rPr>
        <w:t>Tableau</w:t>
      </w:r>
      <w:proofErr w:type="spellEnd"/>
      <w:r>
        <w:rPr>
          <w:color w:val="000000"/>
          <w:sz w:val="28"/>
          <w:szCs w:val="28"/>
        </w:rPr>
        <w:t>».</w:t>
      </w:r>
    </w:p>
    <w:p w14:paraId="3EF76BF7"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xml:space="preserve">Работа проверяется на вебинаре. Обучающийся работу загружает в личный кабинет. </w:t>
      </w:r>
    </w:p>
    <w:p w14:paraId="34F5C543"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Цель задания: построить двухстраничный отчет по товарам.</w:t>
      </w:r>
    </w:p>
    <w:p w14:paraId="539D6FB5"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Что нужно сделать: на каждой странице отчета показать:</w:t>
      </w:r>
    </w:p>
    <w:p w14:paraId="59D360D3"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1. Соотношение выручки и себестоимости в виде гистограммы с группировкой в разбивке по подкатегориям товаров и следующим уровнем в разбивке по цветам.</w:t>
      </w:r>
    </w:p>
    <w:p w14:paraId="1D3651FA"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lastRenderedPageBreak/>
        <w:t>2. Количество покупателей на карте в разбивке по городам.</w:t>
      </w:r>
    </w:p>
    <w:p w14:paraId="47F396B2"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3. Информацию по покупателям таблицей: Ф. И. О., город, дата покупки, количество купленных товаров.</w:t>
      </w:r>
    </w:p>
    <w:p w14:paraId="66E91150"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4. Сделать срезы по подкатегориям и категориям.</w:t>
      </w:r>
    </w:p>
    <w:p w14:paraId="164A246C"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xml:space="preserve">Столбец с Ф. И. О. должен закрашиваться от красного к оранжевому в зависимости от количества купленных товаров: красный — мало, оранжевый — много. </w:t>
      </w:r>
    </w:p>
    <w:p w14:paraId="35640E77"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Правила приема работы:</w:t>
      </w:r>
    </w:p>
    <w:p w14:paraId="5A8BACCB"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xml:space="preserve">Выполнить контрольную работу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3B70BF1D"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xml:space="preserve">Название должно содержать фамилию, имя и название занятия «Построение отчета в </w:t>
      </w:r>
      <w:proofErr w:type="spellStart"/>
      <w:r>
        <w:rPr>
          <w:color w:val="000000"/>
          <w:sz w:val="28"/>
          <w:szCs w:val="28"/>
        </w:rPr>
        <w:t>Tableau</w:t>
      </w:r>
      <w:proofErr w:type="spellEnd"/>
      <w:r>
        <w:rPr>
          <w:color w:val="000000"/>
          <w:sz w:val="28"/>
          <w:szCs w:val="28"/>
        </w:rPr>
        <w:t>».</w:t>
      </w:r>
    </w:p>
    <w:p w14:paraId="6F608D6E"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Критерии оценки:</w:t>
      </w:r>
    </w:p>
    <w:p w14:paraId="661EA341"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таблица не должна фильтровать карту и должна фильтровать диаграмму;</w:t>
      </w:r>
    </w:p>
    <w:p w14:paraId="4069DCD7"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карта должна фильтровать таблицу и выделять диаграмму;</w:t>
      </w:r>
    </w:p>
    <w:p w14:paraId="3849F0FC" w14:textId="77777777" w:rsidR="003260AA" w:rsidRDefault="008B7001">
      <w:pPr>
        <w:pBdr>
          <w:top w:val="nil"/>
          <w:left w:val="nil"/>
          <w:bottom w:val="nil"/>
          <w:right w:val="nil"/>
          <w:between w:val="nil"/>
        </w:pBdr>
        <w:spacing w:line="360" w:lineRule="auto"/>
        <w:rPr>
          <w:color w:val="000000"/>
          <w:sz w:val="28"/>
          <w:szCs w:val="28"/>
        </w:rPr>
      </w:pPr>
      <w:r>
        <w:rPr>
          <w:color w:val="000000"/>
          <w:sz w:val="28"/>
          <w:szCs w:val="28"/>
        </w:rPr>
        <w:t>- диаграмма должна фильтровать таблицу и не должна влиять на карту.</w:t>
      </w:r>
    </w:p>
    <w:p w14:paraId="07AEB4F7" w14:textId="77777777" w:rsidR="003260AA" w:rsidRDefault="008B7001" w:rsidP="001C0420">
      <w:pPr>
        <w:pStyle w:val="2"/>
        <w:ind w:firstLine="426"/>
        <w:jc w:val="both"/>
        <w:rPr>
          <w:sz w:val="28"/>
          <w:szCs w:val="28"/>
        </w:rPr>
      </w:pPr>
      <w:bookmarkStart w:id="13" w:name="_Toc152685164"/>
      <w:r>
        <w:rPr>
          <w:sz w:val="28"/>
          <w:szCs w:val="28"/>
        </w:rPr>
        <w:t>7. Фонд оценочных средств для проведения промежуточной аттестации обучающихся по дисциплине</w:t>
      </w:r>
      <w:bookmarkEnd w:id="13"/>
    </w:p>
    <w:p w14:paraId="29E80E40" w14:textId="77777777" w:rsidR="003260AA" w:rsidRDefault="008B7001" w:rsidP="001C0420">
      <w:pPr>
        <w:pBdr>
          <w:top w:val="nil"/>
          <w:left w:val="nil"/>
          <w:bottom w:val="nil"/>
          <w:right w:val="nil"/>
          <w:between w:val="nil"/>
        </w:pBdr>
        <w:spacing w:after="160" w:line="360" w:lineRule="auto"/>
        <w:ind w:left="-709"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8"/>
        <w:tblW w:w="10320"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3"/>
        <w:gridCol w:w="2126"/>
        <w:gridCol w:w="2239"/>
        <w:gridCol w:w="3652"/>
      </w:tblGrid>
      <w:tr w:rsidR="003260AA" w14:paraId="77060307" w14:textId="77777777" w:rsidTr="00BD12D7">
        <w:tc>
          <w:tcPr>
            <w:tcW w:w="2303" w:type="dxa"/>
            <w:tcBorders>
              <w:top w:val="single" w:sz="4" w:space="0" w:color="000000"/>
              <w:left w:val="single" w:sz="4" w:space="0" w:color="000000"/>
              <w:bottom w:val="single" w:sz="4" w:space="0" w:color="000000"/>
              <w:right w:val="single" w:sz="4" w:space="0" w:color="000000"/>
            </w:tcBorders>
          </w:tcPr>
          <w:p w14:paraId="4677746F"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6FBA8F3A"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63159A28"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 xml:space="preserve">Результаты </w:t>
            </w:r>
          </w:p>
          <w:p w14:paraId="4EC7D48F"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 xml:space="preserve">обучения (умения </w:t>
            </w:r>
          </w:p>
          <w:p w14:paraId="63325E98"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1E63D599" w14:textId="77777777" w:rsidR="003260AA" w:rsidRDefault="008B7001" w:rsidP="00BD12D7">
            <w:pPr>
              <w:widowControl w:val="0"/>
              <w:pBdr>
                <w:top w:val="nil"/>
                <w:left w:val="nil"/>
                <w:bottom w:val="nil"/>
                <w:right w:val="nil"/>
                <w:between w:val="nil"/>
              </w:pBdr>
              <w:spacing w:line="240" w:lineRule="exact"/>
              <w:jc w:val="both"/>
              <w:rPr>
                <w:color w:val="000000"/>
                <w:sz w:val="24"/>
                <w:szCs w:val="24"/>
              </w:rPr>
            </w:pPr>
            <w:r>
              <w:rPr>
                <w:color w:val="000000"/>
                <w:sz w:val="24"/>
                <w:szCs w:val="24"/>
              </w:rPr>
              <w:t>Типовые контрольные задания</w:t>
            </w:r>
          </w:p>
        </w:tc>
      </w:tr>
      <w:tr w:rsidR="003260AA" w14:paraId="216235FE" w14:textId="77777777" w:rsidTr="00BD12D7">
        <w:tc>
          <w:tcPr>
            <w:tcW w:w="2303" w:type="dxa"/>
            <w:tcBorders>
              <w:top w:val="single" w:sz="4" w:space="0" w:color="000000"/>
              <w:left w:val="single" w:sz="4" w:space="0" w:color="000000"/>
              <w:bottom w:val="single" w:sz="4" w:space="0" w:color="000000"/>
              <w:right w:val="single" w:sz="4" w:space="0" w:color="000000"/>
            </w:tcBorders>
          </w:tcPr>
          <w:p w14:paraId="3CAF2971" w14:textId="77777777" w:rsidR="003260AA" w:rsidRDefault="008B7001">
            <w:pPr>
              <w:widowControl w:val="0"/>
              <w:pBdr>
                <w:top w:val="nil"/>
                <w:left w:val="nil"/>
                <w:bottom w:val="nil"/>
                <w:right w:val="nil"/>
                <w:between w:val="nil"/>
              </w:pBdr>
              <w:rPr>
                <w:color w:val="000000"/>
                <w:sz w:val="24"/>
                <w:szCs w:val="24"/>
              </w:rPr>
            </w:pPr>
            <w:r>
              <w:rPr>
                <w:color w:val="000000"/>
                <w:sz w:val="24"/>
                <w:szCs w:val="24"/>
              </w:rPr>
              <w:t>ПК-4</w:t>
            </w:r>
          </w:p>
          <w:p w14:paraId="26D59E4E" w14:textId="77777777" w:rsidR="003260AA" w:rsidRDefault="008B7001">
            <w:pPr>
              <w:widowControl w:val="0"/>
              <w:pBdr>
                <w:top w:val="nil"/>
                <w:left w:val="nil"/>
                <w:bottom w:val="nil"/>
                <w:right w:val="nil"/>
                <w:between w:val="nil"/>
              </w:pBdr>
              <w:rPr>
                <w:color w:val="000000"/>
                <w:sz w:val="24"/>
                <w:szCs w:val="24"/>
              </w:rPr>
            </w:pPr>
            <w:r>
              <w:rPr>
                <w:color w:val="000000"/>
                <w:sz w:val="24"/>
                <w:szCs w:val="24"/>
              </w:rPr>
              <w:t xml:space="preserve">Способность </w:t>
            </w:r>
            <w:r>
              <w:rPr>
                <w:color w:val="000000"/>
                <w:sz w:val="24"/>
                <w:szCs w:val="24"/>
              </w:rPr>
              <w:lastRenderedPageBreak/>
              <w:t>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6C26F066"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 xml:space="preserve">1. Демонстрирует навыки </w:t>
            </w:r>
            <w:r>
              <w:rPr>
                <w:color w:val="000000"/>
                <w:sz w:val="24"/>
                <w:szCs w:val="24"/>
              </w:rPr>
              <w:lastRenderedPageBreak/>
              <w:t>принимать комплексные и эффективные маркетинговые решения в условиях цифровой экономики.</w:t>
            </w:r>
          </w:p>
          <w:p w14:paraId="2CE15FA2" w14:textId="77777777" w:rsidR="003260AA" w:rsidRDefault="003260AA">
            <w:pPr>
              <w:widowControl w:val="0"/>
              <w:pBdr>
                <w:top w:val="nil"/>
                <w:left w:val="nil"/>
                <w:bottom w:val="nil"/>
                <w:right w:val="nil"/>
                <w:between w:val="nil"/>
              </w:pBdr>
              <w:tabs>
                <w:tab w:val="left" w:pos="540"/>
              </w:tabs>
              <w:rPr>
                <w:color w:val="000000"/>
                <w:sz w:val="24"/>
                <w:szCs w:val="24"/>
              </w:rPr>
            </w:pPr>
          </w:p>
          <w:p w14:paraId="5D1E96F4" w14:textId="77777777" w:rsidR="003260AA" w:rsidRDefault="003260AA">
            <w:pPr>
              <w:widowControl w:val="0"/>
              <w:pBdr>
                <w:top w:val="nil"/>
                <w:left w:val="nil"/>
                <w:bottom w:val="nil"/>
                <w:right w:val="nil"/>
                <w:between w:val="nil"/>
              </w:pBdr>
              <w:tabs>
                <w:tab w:val="left" w:pos="540"/>
              </w:tabs>
              <w:rPr>
                <w:color w:val="000000"/>
                <w:sz w:val="24"/>
                <w:szCs w:val="24"/>
              </w:rPr>
            </w:pPr>
          </w:p>
          <w:p w14:paraId="7991E4F4" w14:textId="77777777" w:rsidR="003260AA" w:rsidRDefault="003260AA">
            <w:pPr>
              <w:widowControl w:val="0"/>
              <w:pBdr>
                <w:top w:val="nil"/>
                <w:left w:val="nil"/>
                <w:bottom w:val="nil"/>
                <w:right w:val="nil"/>
                <w:between w:val="nil"/>
              </w:pBdr>
              <w:tabs>
                <w:tab w:val="left" w:pos="540"/>
              </w:tabs>
              <w:rPr>
                <w:color w:val="000000"/>
                <w:sz w:val="24"/>
                <w:szCs w:val="24"/>
              </w:rPr>
            </w:pPr>
          </w:p>
          <w:p w14:paraId="6D096E6E" w14:textId="77777777" w:rsidR="003260AA" w:rsidRDefault="003260AA">
            <w:pPr>
              <w:widowControl w:val="0"/>
              <w:pBdr>
                <w:top w:val="nil"/>
                <w:left w:val="nil"/>
                <w:bottom w:val="nil"/>
                <w:right w:val="nil"/>
                <w:between w:val="nil"/>
              </w:pBdr>
              <w:tabs>
                <w:tab w:val="left" w:pos="540"/>
              </w:tabs>
              <w:rPr>
                <w:color w:val="000000"/>
                <w:sz w:val="24"/>
                <w:szCs w:val="24"/>
              </w:rPr>
            </w:pPr>
          </w:p>
          <w:p w14:paraId="1DDE73AA" w14:textId="77777777" w:rsidR="003260AA" w:rsidRDefault="003260AA">
            <w:pPr>
              <w:widowControl w:val="0"/>
              <w:pBdr>
                <w:top w:val="nil"/>
                <w:left w:val="nil"/>
                <w:bottom w:val="nil"/>
                <w:right w:val="nil"/>
                <w:between w:val="nil"/>
              </w:pBdr>
              <w:tabs>
                <w:tab w:val="left" w:pos="540"/>
              </w:tabs>
              <w:rPr>
                <w:color w:val="000000"/>
                <w:sz w:val="24"/>
                <w:szCs w:val="24"/>
              </w:rPr>
            </w:pPr>
          </w:p>
          <w:p w14:paraId="7A08046A" w14:textId="77777777" w:rsidR="003260AA" w:rsidRDefault="003260AA">
            <w:pPr>
              <w:widowControl w:val="0"/>
              <w:pBdr>
                <w:top w:val="nil"/>
                <w:left w:val="nil"/>
                <w:bottom w:val="nil"/>
                <w:right w:val="nil"/>
                <w:between w:val="nil"/>
              </w:pBdr>
              <w:tabs>
                <w:tab w:val="left" w:pos="540"/>
              </w:tabs>
              <w:rPr>
                <w:color w:val="000000"/>
                <w:sz w:val="24"/>
                <w:szCs w:val="24"/>
              </w:rPr>
            </w:pPr>
          </w:p>
          <w:p w14:paraId="209E5789" w14:textId="77777777" w:rsidR="003260AA" w:rsidRDefault="003260AA">
            <w:pPr>
              <w:widowControl w:val="0"/>
              <w:pBdr>
                <w:top w:val="nil"/>
                <w:left w:val="nil"/>
                <w:bottom w:val="nil"/>
                <w:right w:val="nil"/>
                <w:between w:val="nil"/>
              </w:pBdr>
              <w:tabs>
                <w:tab w:val="left" w:pos="540"/>
              </w:tabs>
              <w:rPr>
                <w:color w:val="000000"/>
                <w:sz w:val="24"/>
                <w:szCs w:val="24"/>
              </w:rPr>
            </w:pPr>
          </w:p>
          <w:p w14:paraId="7590F483" w14:textId="77777777" w:rsidR="003260AA" w:rsidRDefault="003260AA">
            <w:pPr>
              <w:widowControl w:val="0"/>
              <w:pBdr>
                <w:top w:val="nil"/>
                <w:left w:val="nil"/>
                <w:bottom w:val="nil"/>
                <w:right w:val="nil"/>
                <w:between w:val="nil"/>
              </w:pBdr>
              <w:tabs>
                <w:tab w:val="left" w:pos="540"/>
              </w:tabs>
              <w:rPr>
                <w:color w:val="000000"/>
                <w:sz w:val="24"/>
                <w:szCs w:val="24"/>
              </w:rPr>
            </w:pPr>
          </w:p>
          <w:p w14:paraId="55014C4F" w14:textId="77777777" w:rsidR="003260AA" w:rsidRDefault="003260AA">
            <w:pPr>
              <w:widowControl w:val="0"/>
              <w:pBdr>
                <w:top w:val="nil"/>
                <w:left w:val="nil"/>
                <w:bottom w:val="nil"/>
                <w:right w:val="nil"/>
                <w:between w:val="nil"/>
              </w:pBdr>
              <w:tabs>
                <w:tab w:val="left" w:pos="540"/>
              </w:tabs>
              <w:rPr>
                <w:color w:val="000000"/>
                <w:sz w:val="24"/>
                <w:szCs w:val="24"/>
              </w:rPr>
            </w:pPr>
          </w:p>
          <w:p w14:paraId="2DD96351" w14:textId="77777777" w:rsidR="003260AA" w:rsidRDefault="003260AA">
            <w:pPr>
              <w:widowControl w:val="0"/>
              <w:pBdr>
                <w:top w:val="nil"/>
                <w:left w:val="nil"/>
                <w:bottom w:val="nil"/>
                <w:right w:val="nil"/>
                <w:between w:val="nil"/>
              </w:pBdr>
              <w:tabs>
                <w:tab w:val="left" w:pos="540"/>
              </w:tabs>
              <w:rPr>
                <w:sz w:val="24"/>
                <w:szCs w:val="24"/>
              </w:rPr>
            </w:pPr>
          </w:p>
          <w:p w14:paraId="07C3F47E" w14:textId="77777777" w:rsidR="003260AA" w:rsidRDefault="003260AA">
            <w:pPr>
              <w:widowControl w:val="0"/>
              <w:pBdr>
                <w:top w:val="nil"/>
                <w:left w:val="nil"/>
                <w:bottom w:val="nil"/>
                <w:right w:val="nil"/>
                <w:between w:val="nil"/>
              </w:pBdr>
              <w:tabs>
                <w:tab w:val="left" w:pos="540"/>
              </w:tabs>
              <w:rPr>
                <w:sz w:val="24"/>
                <w:szCs w:val="24"/>
              </w:rPr>
            </w:pPr>
          </w:p>
          <w:p w14:paraId="038745FE" w14:textId="77777777" w:rsidR="003260AA" w:rsidRDefault="003260AA">
            <w:pPr>
              <w:widowControl w:val="0"/>
              <w:pBdr>
                <w:top w:val="nil"/>
                <w:left w:val="nil"/>
                <w:bottom w:val="nil"/>
                <w:right w:val="nil"/>
                <w:between w:val="nil"/>
              </w:pBdr>
              <w:tabs>
                <w:tab w:val="left" w:pos="540"/>
              </w:tabs>
              <w:rPr>
                <w:sz w:val="24"/>
                <w:szCs w:val="24"/>
              </w:rPr>
            </w:pPr>
          </w:p>
          <w:p w14:paraId="7794C7EF" w14:textId="77777777" w:rsidR="003260AA" w:rsidRDefault="003260AA">
            <w:pPr>
              <w:widowControl w:val="0"/>
              <w:pBdr>
                <w:top w:val="nil"/>
                <w:left w:val="nil"/>
                <w:bottom w:val="nil"/>
                <w:right w:val="nil"/>
                <w:between w:val="nil"/>
              </w:pBdr>
              <w:tabs>
                <w:tab w:val="left" w:pos="540"/>
              </w:tabs>
              <w:rPr>
                <w:sz w:val="24"/>
                <w:szCs w:val="24"/>
              </w:rPr>
            </w:pPr>
          </w:p>
          <w:p w14:paraId="21C7118A" w14:textId="77777777" w:rsidR="003260AA" w:rsidRDefault="003260AA">
            <w:pPr>
              <w:widowControl w:val="0"/>
              <w:pBdr>
                <w:top w:val="nil"/>
                <w:left w:val="nil"/>
                <w:bottom w:val="nil"/>
                <w:right w:val="nil"/>
                <w:between w:val="nil"/>
              </w:pBdr>
              <w:tabs>
                <w:tab w:val="left" w:pos="540"/>
              </w:tabs>
              <w:rPr>
                <w:sz w:val="24"/>
                <w:szCs w:val="24"/>
              </w:rPr>
            </w:pPr>
          </w:p>
          <w:p w14:paraId="6CF89C65" w14:textId="77777777" w:rsidR="003260AA" w:rsidRDefault="003260AA">
            <w:pPr>
              <w:widowControl w:val="0"/>
              <w:pBdr>
                <w:top w:val="nil"/>
                <w:left w:val="nil"/>
                <w:bottom w:val="nil"/>
                <w:right w:val="nil"/>
                <w:between w:val="nil"/>
              </w:pBdr>
              <w:tabs>
                <w:tab w:val="left" w:pos="540"/>
              </w:tabs>
              <w:rPr>
                <w:sz w:val="24"/>
                <w:szCs w:val="24"/>
              </w:rPr>
            </w:pPr>
          </w:p>
          <w:p w14:paraId="1894B08D" w14:textId="77777777" w:rsidR="003260AA" w:rsidRDefault="003260AA">
            <w:pPr>
              <w:widowControl w:val="0"/>
              <w:pBdr>
                <w:top w:val="nil"/>
                <w:left w:val="nil"/>
                <w:bottom w:val="nil"/>
                <w:right w:val="nil"/>
                <w:between w:val="nil"/>
              </w:pBdr>
              <w:tabs>
                <w:tab w:val="left" w:pos="540"/>
              </w:tabs>
              <w:rPr>
                <w:sz w:val="24"/>
                <w:szCs w:val="24"/>
              </w:rPr>
            </w:pPr>
          </w:p>
          <w:p w14:paraId="1B45CD65" w14:textId="77777777" w:rsidR="003260AA" w:rsidRDefault="003260AA">
            <w:pPr>
              <w:widowControl w:val="0"/>
              <w:pBdr>
                <w:top w:val="nil"/>
                <w:left w:val="nil"/>
                <w:bottom w:val="nil"/>
                <w:right w:val="nil"/>
                <w:between w:val="nil"/>
              </w:pBdr>
              <w:tabs>
                <w:tab w:val="left" w:pos="540"/>
              </w:tabs>
              <w:rPr>
                <w:sz w:val="24"/>
                <w:szCs w:val="24"/>
              </w:rPr>
            </w:pPr>
          </w:p>
          <w:p w14:paraId="5FE549B2" w14:textId="77777777" w:rsidR="003260AA" w:rsidRDefault="003260AA">
            <w:pPr>
              <w:widowControl w:val="0"/>
              <w:pBdr>
                <w:top w:val="nil"/>
                <w:left w:val="nil"/>
                <w:bottom w:val="nil"/>
                <w:right w:val="nil"/>
                <w:between w:val="nil"/>
              </w:pBdr>
              <w:tabs>
                <w:tab w:val="left" w:pos="540"/>
              </w:tabs>
              <w:rPr>
                <w:sz w:val="24"/>
                <w:szCs w:val="24"/>
              </w:rPr>
            </w:pPr>
          </w:p>
          <w:p w14:paraId="7A491FBB" w14:textId="77777777" w:rsidR="003260AA" w:rsidRDefault="003260AA">
            <w:pPr>
              <w:widowControl w:val="0"/>
              <w:pBdr>
                <w:top w:val="nil"/>
                <w:left w:val="nil"/>
                <w:bottom w:val="nil"/>
                <w:right w:val="nil"/>
                <w:between w:val="nil"/>
              </w:pBdr>
              <w:tabs>
                <w:tab w:val="left" w:pos="540"/>
              </w:tabs>
              <w:rPr>
                <w:sz w:val="24"/>
                <w:szCs w:val="24"/>
              </w:rPr>
            </w:pPr>
          </w:p>
          <w:p w14:paraId="6253429E" w14:textId="6E45F3DA" w:rsidR="003260AA" w:rsidRDefault="003260AA">
            <w:pPr>
              <w:widowControl w:val="0"/>
              <w:pBdr>
                <w:top w:val="nil"/>
                <w:left w:val="nil"/>
                <w:bottom w:val="nil"/>
                <w:right w:val="nil"/>
                <w:between w:val="nil"/>
              </w:pBdr>
              <w:tabs>
                <w:tab w:val="left" w:pos="540"/>
              </w:tabs>
              <w:rPr>
                <w:sz w:val="24"/>
                <w:szCs w:val="24"/>
              </w:rPr>
            </w:pPr>
          </w:p>
          <w:p w14:paraId="0CA8D315" w14:textId="35B85472" w:rsidR="00BD12D7" w:rsidRDefault="00BD12D7">
            <w:pPr>
              <w:widowControl w:val="0"/>
              <w:pBdr>
                <w:top w:val="nil"/>
                <w:left w:val="nil"/>
                <w:bottom w:val="nil"/>
                <w:right w:val="nil"/>
                <w:between w:val="nil"/>
              </w:pBdr>
              <w:tabs>
                <w:tab w:val="left" w:pos="540"/>
              </w:tabs>
              <w:rPr>
                <w:sz w:val="24"/>
                <w:szCs w:val="24"/>
              </w:rPr>
            </w:pPr>
          </w:p>
          <w:p w14:paraId="7B8C6743" w14:textId="77777777" w:rsidR="00BD12D7" w:rsidRDefault="00BD12D7">
            <w:pPr>
              <w:widowControl w:val="0"/>
              <w:pBdr>
                <w:top w:val="nil"/>
                <w:left w:val="nil"/>
                <w:bottom w:val="nil"/>
                <w:right w:val="nil"/>
                <w:between w:val="nil"/>
              </w:pBdr>
              <w:tabs>
                <w:tab w:val="left" w:pos="540"/>
              </w:tabs>
              <w:rPr>
                <w:sz w:val="24"/>
                <w:szCs w:val="24"/>
              </w:rPr>
            </w:pPr>
          </w:p>
          <w:p w14:paraId="2F2F80A4" w14:textId="77777777" w:rsidR="003260AA" w:rsidRDefault="008B7001">
            <w:pPr>
              <w:widowControl w:val="0"/>
              <w:pBdr>
                <w:top w:val="nil"/>
                <w:left w:val="nil"/>
                <w:bottom w:val="nil"/>
                <w:right w:val="nil"/>
                <w:between w:val="nil"/>
              </w:pBdr>
              <w:tabs>
                <w:tab w:val="left" w:pos="540"/>
              </w:tabs>
              <w:rPr>
                <w:sz w:val="24"/>
                <w:szCs w:val="24"/>
              </w:rPr>
            </w:pPr>
            <w:r>
              <w:rPr>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4C66D3DE" w14:textId="77777777" w:rsidR="003260AA" w:rsidRDefault="003260AA">
            <w:pPr>
              <w:widowControl w:val="0"/>
              <w:pBdr>
                <w:top w:val="nil"/>
                <w:left w:val="nil"/>
                <w:bottom w:val="nil"/>
                <w:right w:val="nil"/>
                <w:between w:val="nil"/>
              </w:pBdr>
              <w:tabs>
                <w:tab w:val="left" w:pos="540"/>
              </w:tabs>
              <w:rPr>
                <w:sz w:val="24"/>
                <w:szCs w:val="24"/>
              </w:rPr>
            </w:pPr>
          </w:p>
          <w:p w14:paraId="1FDABFA5" w14:textId="77777777" w:rsidR="003260AA" w:rsidRDefault="003260AA">
            <w:pPr>
              <w:widowControl w:val="0"/>
              <w:pBdr>
                <w:top w:val="nil"/>
                <w:left w:val="nil"/>
                <w:bottom w:val="nil"/>
                <w:right w:val="nil"/>
                <w:between w:val="nil"/>
              </w:pBdr>
              <w:tabs>
                <w:tab w:val="left" w:pos="540"/>
              </w:tabs>
              <w:rPr>
                <w:sz w:val="24"/>
                <w:szCs w:val="24"/>
              </w:rPr>
            </w:pPr>
          </w:p>
          <w:p w14:paraId="25F6E82C" w14:textId="77777777" w:rsidR="003260AA" w:rsidRDefault="003260AA">
            <w:pPr>
              <w:widowControl w:val="0"/>
              <w:pBdr>
                <w:top w:val="nil"/>
                <w:left w:val="nil"/>
                <w:bottom w:val="nil"/>
                <w:right w:val="nil"/>
                <w:between w:val="nil"/>
              </w:pBdr>
              <w:tabs>
                <w:tab w:val="left" w:pos="540"/>
              </w:tabs>
              <w:rPr>
                <w:sz w:val="24"/>
                <w:szCs w:val="24"/>
              </w:rPr>
            </w:pPr>
          </w:p>
          <w:p w14:paraId="0C35A18D" w14:textId="77777777" w:rsidR="003260AA" w:rsidRDefault="003260AA">
            <w:pPr>
              <w:widowControl w:val="0"/>
              <w:pBdr>
                <w:top w:val="nil"/>
                <w:left w:val="nil"/>
                <w:bottom w:val="nil"/>
                <w:right w:val="nil"/>
                <w:between w:val="nil"/>
              </w:pBdr>
              <w:tabs>
                <w:tab w:val="left" w:pos="540"/>
              </w:tabs>
              <w:rPr>
                <w:sz w:val="24"/>
                <w:szCs w:val="24"/>
              </w:rPr>
            </w:pPr>
          </w:p>
          <w:p w14:paraId="00834F3B" w14:textId="77777777" w:rsidR="003260AA" w:rsidRDefault="003260AA">
            <w:pPr>
              <w:widowControl w:val="0"/>
              <w:pBdr>
                <w:top w:val="nil"/>
                <w:left w:val="nil"/>
                <w:bottom w:val="nil"/>
                <w:right w:val="nil"/>
                <w:between w:val="nil"/>
              </w:pBdr>
              <w:tabs>
                <w:tab w:val="left" w:pos="540"/>
              </w:tabs>
              <w:rPr>
                <w:sz w:val="24"/>
                <w:szCs w:val="24"/>
              </w:rPr>
            </w:pPr>
          </w:p>
          <w:p w14:paraId="488335F7" w14:textId="77777777" w:rsidR="003260AA" w:rsidRDefault="003260AA">
            <w:pPr>
              <w:widowControl w:val="0"/>
              <w:pBdr>
                <w:top w:val="nil"/>
                <w:left w:val="nil"/>
                <w:bottom w:val="nil"/>
                <w:right w:val="nil"/>
                <w:between w:val="nil"/>
              </w:pBdr>
              <w:tabs>
                <w:tab w:val="left" w:pos="540"/>
              </w:tabs>
              <w:rPr>
                <w:sz w:val="24"/>
                <w:szCs w:val="24"/>
              </w:rPr>
            </w:pPr>
          </w:p>
          <w:p w14:paraId="6CBA3306" w14:textId="77777777" w:rsidR="003260AA" w:rsidRDefault="003260AA">
            <w:pPr>
              <w:widowControl w:val="0"/>
              <w:pBdr>
                <w:top w:val="nil"/>
                <w:left w:val="nil"/>
                <w:bottom w:val="nil"/>
                <w:right w:val="nil"/>
                <w:between w:val="nil"/>
              </w:pBdr>
              <w:tabs>
                <w:tab w:val="left" w:pos="540"/>
              </w:tabs>
              <w:rPr>
                <w:sz w:val="24"/>
                <w:szCs w:val="24"/>
              </w:rPr>
            </w:pPr>
          </w:p>
          <w:p w14:paraId="3E4460DF" w14:textId="77777777" w:rsidR="003260AA" w:rsidRDefault="003260AA">
            <w:pPr>
              <w:widowControl w:val="0"/>
              <w:pBdr>
                <w:top w:val="nil"/>
                <w:left w:val="nil"/>
                <w:bottom w:val="nil"/>
                <w:right w:val="nil"/>
                <w:between w:val="nil"/>
              </w:pBdr>
              <w:tabs>
                <w:tab w:val="left" w:pos="540"/>
              </w:tabs>
              <w:rPr>
                <w:color w:val="000000"/>
                <w:sz w:val="24"/>
                <w:szCs w:val="24"/>
              </w:rPr>
            </w:pPr>
          </w:p>
          <w:p w14:paraId="60450FDF" w14:textId="77777777" w:rsidR="003260AA" w:rsidRDefault="003260AA">
            <w:pPr>
              <w:widowControl w:val="0"/>
              <w:pBdr>
                <w:top w:val="nil"/>
                <w:left w:val="nil"/>
                <w:bottom w:val="nil"/>
                <w:right w:val="nil"/>
                <w:between w:val="nil"/>
              </w:pBdr>
              <w:tabs>
                <w:tab w:val="left" w:pos="540"/>
              </w:tabs>
              <w:rPr>
                <w:color w:val="000000"/>
                <w:sz w:val="24"/>
                <w:szCs w:val="24"/>
              </w:rPr>
            </w:pPr>
          </w:p>
          <w:p w14:paraId="547EB514" w14:textId="77777777" w:rsidR="003260AA" w:rsidRDefault="003260AA">
            <w:pPr>
              <w:widowControl w:val="0"/>
              <w:pBdr>
                <w:top w:val="nil"/>
                <w:left w:val="nil"/>
                <w:bottom w:val="nil"/>
                <w:right w:val="nil"/>
                <w:between w:val="nil"/>
              </w:pBdr>
              <w:tabs>
                <w:tab w:val="left" w:pos="540"/>
              </w:tabs>
              <w:rPr>
                <w:color w:val="000000"/>
                <w:sz w:val="24"/>
                <w:szCs w:val="24"/>
              </w:rPr>
            </w:pPr>
          </w:p>
          <w:p w14:paraId="1BF59CA8" w14:textId="77777777" w:rsidR="003260AA" w:rsidRDefault="003260AA">
            <w:pPr>
              <w:widowControl w:val="0"/>
              <w:pBdr>
                <w:top w:val="nil"/>
                <w:left w:val="nil"/>
                <w:bottom w:val="nil"/>
                <w:right w:val="nil"/>
                <w:between w:val="nil"/>
              </w:pBdr>
              <w:tabs>
                <w:tab w:val="left" w:pos="540"/>
              </w:tabs>
              <w:rPr>
                <w:color w:val="000000"/>
                <w:sz w:val="24"/>
                <w:szCs w:val="24"/>
              </w:rPr>
            </w:pPr>
          </w:p>
          <w:p w14:paraId="38878B16" w14:textId="77777777" w:rsidR="003260AA" w:rsidRDefault="003260AA">
            <w:pPr>
              <w:widowControl w:val="0"/>
              <w:pBdr>
                <w:top w:val="nil"/>
                <w:left w:val="nil"/>
                <w:bottom w:val="nil"/>
                <w:right w:val="nil"/>
                <w:between w:val="nil"/>
              </w:pBdr>
              <w:tabs>
                <w:tab w:val="left" w:pos="540"/>
              </w:tabs>
              <w:rPr>
                <w:color w:val="000000"/>
                <w:sz w:val="24"/>
                <w:szCs w:val="24"/>
              </w:rPr>
            </w:pPr>
          </w:p>
          <w:p w14:paraId="42EF8B5B" w14:textId="77777777" w:rsidR="003260AA" w:rsidRDefault="003260AA">
            <w:pPr>
              <w:widowControl w:val="0"/>
              <w:pBdr>
                <w:top w:val="nil"/>
                <w:left w:val="nil"/>
                <w:bottom w:val="nil"/>
                <w:right w:val="nil"/>
                <w:between w:val="nil"/>
              </w:pBdr>
              <w:tabs>
                <w:tab w:val="left" w:pos="540"/>
              </w:tabs>
              <w:rPr>
                <w:color w:val="000000"/>
                <w:sz w:val="24"/>
                <w:szCs w:val="24"/>
              </w:rPr>
            </w:pPr>
          </w:p>
          <w:p w14:paraId="7AC1FD05" w14:textId="77777777" w:rsidR="003260AA" w:rsidRDefault="003260AA">
            <w:pPr>
              <w:widowControl w:val="0"/>
              <w:pBdr>
                <w:top w:val="nil"/>
                <w:left w:val="nil"/>
                <w:bottom w:val="nil"/>
                <w:right w:val="nil"/>
                <w:between w:val="nil"/>
              </w:pBdr>
              <w:tabs>
                <w:tab w:val="left" w:pos="540"/>
              </w:tabs>
              <w:rPr>
                <w:color w:val="000000"/>
                <w:sz w:val="24"/>
                <w:szCs w:val="24"/>
              </w:rPr>
            </w:pPr>
          </w:p>
          <w:p w14:paraId="7F149648" w14:textId="77777777" w:rsidR="003260AA" w:rsidRDefault="003260AA">
            <w:pPr>
              <w:widowControl w:val="0"/>
              <w:pBdr>
                <w:top w:val="nil"/>
                <w:left w:val="nil"/>
                <w:bottom w:val="nil"/>
                <w:right w:val="nil"/>
                <w:between w:val="nil"/>
              </w:pBdr>
              <w:tabs>
                <w:tab w:val="left" w:pos="540"/>
              </w:tabs>
              <w:rPr>
                <w:color w:val="000000"/>
                <w:sz w:val="24"/>
                <w:szCs w:val="24"/>
              </w:rPr>
            </w:pPr>
          </w:p>
          <w:p w14:paraId="53D656E5" w14:textId="77777777" w:rsidR="003260AA" w:rsidRDefault="003260AA">
            <w:pPr>
              <w:widowControl w:val="0"/>
              <w:pBdr>
                <w:top w:val="nil"/>
                <w:left w:val="nil"/>
                <w:bottom w:val="nil"/>
                <w:right w:val="nil"/>
                <w:between w:val="nil"/>
              </w:pBdr>
              <w:tabs>
                <w:tab w:val="left" w:pos="540"/>
              </w:tabs>
              <w:rPr>
                <w:color w:val="000000"/>
                <w:sz w:val="24"/>
                <w:szCs w:val="24"/>
              </w:rPr>
            </w:pPr>
          </w:p>
          <w:p w14:paraId="60D06A14" w14:textId="77777777" w:rsidR="003260AA" w:rsidRDefault="003260AA">
            <w:pPr>
              <w:widowControl w:val="0"/>
              <w:pBdr>
                <w:top w:val="nil"/>
                <w:left w:val="nil"/>
                <w:bottom w:val="nil"/>
                <w:right w:val="nil"/>
                <w:between w:val="nil"/>
              </w:pBdr>
              <w:tabs>
                <w:tab w:val="left" w:pos="540"/>
              </w:tabs>
              <w:rPr>
                <w:color w:val="000000"/>
                <w:sz w:val="24"/>
                <w:szCs w:val="24"/>
              </w:rPr>
            </w:pPr>
          </w:p>
          <w:p w14:paraId="368267C5" w14:textId="77777777" w:rsidR="003260AA" w:rsidRDefault="003260AA">
            <w:pPr>
              <w:widowControl w:val="0"/>
              <w:pBdr>
                <w:top w:val="nil"/>
                <w:left w:val="nil"/>
                <w:bottom w:val="nil"/>
                <w:right w:val="nil"/>
                <w:between w:val="nil"/>
              </w:pBdr>
              <w:tabs>
                <w:tab w:val="left" w:pos="540"/>
              </w:tabs>
              <w:rPr>
                <w:color w:val="000000"/>
                <w:sz w:val="24"/>
                <w:szCs w:val="24"/>
              </w:rPr>
            </w:pPr>
          </w:p>
          <w:p w14:paraId="43D3B6A0" w14:textId="77777777" w:rsidR="003260AA" w:rsidRDefault="003260AA">
            <w:pPr>
              <w:widowControl w:val="0"/>
              <w:pBdr>
                <w:top w:val="nil"/>
                <w:left w:val="nil"/>
                <w:bottom w:val="nil"/>
                <w:right w:val="nil"/>
                <w:between w:val="nil"/>
              </w:pBdr>
              <w:tabs>
                <w:tab w:val="left" w:pos="540"/>
              </w:tabs>
              <w:rPr>
                <w:color w:val="000000"/>
                <w:sz w:val="24"/>
                <w:szCs w:val="24"/>
              </w:rPr>
            </w:pPr>
          </w:p>
          <w:p w14:paraId="2C11EB99" w14:textId="77777777" w:rsidR="003260AA" w:rsidRDefault="003260AA">
            <w:pPr>
              <w:widowControl w:val="0"/>
              <w:pBdr>
                <w:top w:val="nil"/>
                <w:left w:val="nil"/>
                <w:bottom w:val="nil"/>
                <w:right w:val="nil"/>
                <w:between w:val="nil"/>
              </w:pBdr>
              <w:tabs>
                <w:tab w:val="left" w:pos="540"/>
              </w:tabs>
              <w:rPr>
                <w:color w:val="000000"/>
                <w:sz w:val="24"/>
                <w:szCs w:val="24"/>
              </w:rPr>
            </w:pPr>
          </w:p>
          <w:p w14:paraId="46880D65" w14:textId="77777777" w:rsidR="003260AA" w:rsidRDefault="003260AA">
            <w:pPr>
              <w:widowControl w:val="0"/>
              <w:pBdr>
                <w:top w:val="nil"/>
                <w:left w:val="nil"/>
                <w:bottom w:val="nil"/>
                <w:right w:val="nil"/>
                <w:between w:val="nil"/>
              </w:pBdr>
              <w:tabs>
                <w:tab w:val="left" w:pos="540"/>
              </w:tabs>
              <w:rPr>
                <w:color w:val="000000"/>
                <w:sz w:val="24"/>
                <w:szCs w:val="24"/>
              </w:rPr>
            </w:pPr>
          </w:p>
          <w:p w14:paraId="6C76BA19" w14:textId="77777777" w:rsidR="003260AA" w:rsidRDefault="003260AA">
            <w:pPr>
              <w:widowControl w:val="0"/>
              <w:pBdr>
                <w:top w:val="nil"/>
                <w:left w:val="nil"/>
                <w:bottom w:val="nil"/>
                <w:right w:val="nil"/>
                <w:between w:val="nil"/>
              </w:pBdr>
              <w:tabs>
                <w:tab w:val="left" w:pos="540"/>
              </w:tabs>
              <w:rPr>
                <w:color w:val="000000"/>
                <w:sz w:val="24"/>
                <w:szCs w:val="24"/>
              </w:rPr>
            </w:pPr>
          </w:p>
          <w:p w14:paraId="21CE4C31" w14:textId="77777777" w:rsidR="003260AA" w:rsidRDefault="003260AA">
            <w:pPr>
              <w:widowControl w:val="0"/>
              <w:pBdr>
                <w:top w:val="nil"/>
                <w:left w:val="nil"/>
                <w:bottom w:val="nil"/>
                <w:right w:val="nil"/>
                <w:between w:val="nil"/>
              </w:pBdr>
              <w:tabs>
                <w:tab w:val="left" w:pos="540"/>
              </w:tabs>
              <w:rPr>
                <w:color w:val="000000"/>
                <w:sz w:val="24"/>
                <w:szCs w:val="24"/>
              </w:rPr>
            </w:pPr>
          </w:p>
          <w:p w14:paraId="024DB811" w14:textId="77777777" w:rsidR="003260AA" w:rsidRDefault="003260AA">
            <w:pPr>
              <w:widowControl w:val="0"/>
              <w:pBdr>
                <w:top w:val="nil"/>
                <w:left w:val="nil"/>
                <w:bottom w:val="nil"/>
                <w:right w:val="nil"/>
                <w:between w:val="nil"/>
              </w:pBdr>
              <w:tabs>
                <w:tab w:val="left" w:pos="540"/>
              </w:tabs>
              <w:rPr>
                <w:color w:val="000000"/>
                <w:sz w:val="24"/>
                <w:szCs w:val="24"/>
              </w:rPr>
            </w:pPr>
          </w:p>
          <w:p w14:paraId="7A9B037E" w14:textId="77777777" w:rsidR="003260AA" w:rsidRDefault="003260AA">
            <w:pPr>
              <w:widowControl w:val="0"/>
              <w:pBdr>
                <w:top w:val="nil"/>
                <w:left w:val="nil"/>
                <w:bottom w:val="nil"/>
                <w:right w:val="nil"/>
                <w:between w:val="nil"/>
              </w:pBdr>
              <w:tabs>
                <w:tab w:val="left" w:pos="540"/>
              </w:tabs>
              <w:rPr>
                <w:color w:val="000000"/>
                <w:sz w:val="24"/>
                <w:szCs w:val="24"/>
              </w:rPr>
            </w:pPr>
          </w:p>
          <w:p w14:paraId="27E1F622"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3. Применяет навыки владения искусством управления продажами на интернет-зависимых рынках.</w:t>
            </w:r>
          </w:p>
          <w:p w14:paraId="22AC3C69" w14:textId="77777777" w:rsidR="003260AA" w:rsidRDefault="003260AA">
            <w:pPr>
              <w:widowControl w:val="0"/>
              <w:pBdr>
                <w:top w:val="nil"/>
                <w:left w:val="nil"/>
                <w:bottom w:val="nil"/>
                <w:right w:val="nil"/>
                <w:between w:val="nil"/>
              </w:pBdr>
              <w:tabs>
                <w:tab w:val="left" w:pos="540"/>
              </w:tabs>
              <w:rPr>
                <w:color w:val="000000"/>
                <w:sz w:val="24"/>
                <w:szCs w:val="24"/>
              </w:rPr>
            </w:pPr>
          </w:p>
          <w:p w14:paraId="44965B9D" w14:textId="77777777" w:rsidR="003260AA" w:rsidRDefault="003260AA">
            <w:pPr>
              <w:widowControl w:val="0"/>
              <w:pBdr>
                <w:top w:val="nil"/>
                <w:left w:val="nil"/>
                <w:bottom w:val="nil"/>
                <w:right w:val="nil"/>
                <w:between w:val="nil"/>
              </w:pBdr>
              <w:tabs>
                <w:tab w:val="left" w:pos="540"/>
              </w:tabs>
              <w:rPr>
                <w:color w:val="000000"/>
                <w:sz w:val="24"/>
                <w:szCs w:val="24"/>
              </w:rPr>
            </w:pPr>
          </w:p>
          <w:p w14:paraId="57457D36" w14:textId="77777777" w:rsidR="003260AA" w:rsidRDefault="003260AA">
            <w:pPr>
              <w:widowControl w:val="0"/>
              <w:pBdr>
                <w:top w:val="nil"/>
                <w:left w:val="nil"/>
                <w:bottom w:val="nil"/>
                <w:right w:val="nil"/>
                <w:between w:val="nil"/>
              </w:pBdr>
              <w:tabs>
                <w:tab w:val="left" w:pos="540"/>
              </w:tabs>
              <w:rPr>
                <w:color w:val="000000"/>
                <w:sz w:val="24"/>
                <w:szCs w:val="24"/>
              </w:rPr>
            </w:pPr>
          </w:p>
          <w:p w14:paraId="1FE15F07" w14:textId="77777777" w:rsidR="003260AA" w:rsidRDefault="003260AA">
            <w:pPr>
              <w:widowControl w:val="0"/>
              <w:pBdr>
                <w:top w:val="nil"/>
                <w:left w:val="nil"/>
                <w:bottom w:val="nil"/>
                <w:right w:val="nil"/>
                <w:between w:val="nil"/>
              </w:pBdr>
              <w:tabs>
                <w:tab w:val="left" w:pos="540"/>
              </w:tabs>
              <w:rPr>
                <w:color w:val="000000"/>
                <w:sz w:val="24"/>
                <w:szCs w:val="24"/>
              </w:rPr>
            </w:pPr>
          </w:p>
          <w:p w14:paraId="2407644A" w14:textId="77777777" w:rsidR="003260AA" w:rsidRDefault="003260AA">
            <w:pPr>
              <w:widowControl w:val="0"/>
              <w:pBdr>
                <w:top w:val="nil"/>
                <w:left w:val="nil"/>
                <w:bottom w:val="nil"/>
                <w:right w:val="nil"/>
                <w:between w:val="nil"/>
              </w:pBdr>
              <w:tabs>
                <w:tab w:val="left" w:pos="540"/>
              </w:tabs>
              <w:rPr>
                <w:color w:val="000000"/>
                <w:sz w:val="24"/>
                <w:szCs w:val="24"/>
              </w:rPr>
            </w:pPr>
          </w:p>
          <w:p w14:paraId="4A9F2F11" w14:textId="77777777" w:rsidR="003260AA" w:rsidRDefault="003260AA">
            <w:pPr>
              <w:widowControl w:val="0"/>
              <w:pBdr>
                <w:top w:val="nil"/>
                <w:left w:val="nil"/>
                <w:bottom w:val="nil"/>
                <w:right w:val="nil"/>
                <w:between w:val="nil"/>
              </w:pBdr>
              <w:tabs>
                <w:tab w:val="left" w:pos="540"/>
              </w:tabs>
              <w:rPr>
                <w:color w:val="000000"/>
                <w:sz w:val="24"/>
                <w:szCs w:val="24"/>
              </w:rPr>
            </w:pPr>
          </w:p>
          <w:p w14:paraId="57DD8441" w14:textId="77777777" w:rsidR="003260AA" w:rsidRDefault="003260AA">
            <w:pPr>
              <w:widowControl w:val="0"/>
              <w:pBdr>
                <w:top w:val="nil"/>
                <w:left w:val="nil"/>
                <w:bottom w:val="nil"/>
                <w:right w:val="nil"/>
                <w:between w:val="nil"/>
              </w:pBdr>
              <w:tabs>
                <w:tab w:val="left" w:pos="540"/>
              </w:tabs>
              <w:rPr>
                <w:color w:val="000000"/>
                <w:sz w:val="24"/>
                <w:szCs w:val="24"/>
              </w:rPr>
            </w:pPr>
          </w:p>
          <w:p w14:paraId="68278CB9" w14:textId="77777777" w:rsidR="003260AA" w:rsidRDefault="003260AA">
            <w:pPr>
              <w:widowControl w:val="0"/>
              <w:pBdr>
                <w:top w:val="nil"/>
                <w:left w:val="nil"/>
                <w:bottom w:val="nil"/>
                <w:right w:val="nil"/>
                <w:between w:val="nil"/>
              </w:pBdr>
              <w:tabs>
                <w:tab w:val="left" w:pos="540"/>
              </w:tabs>
              <w:rPr>
                <w:color w:val="000000"/>
                <w:sz w:val="24"/>
                <w:szCs w:val="24"/>
              </w:rPr>
            </w:pPr>
          </w:p>
          <w:p w14:paraId="504E909D" w14:textId="77777777" w:rsidR="003260AA" w:rsidRDefault="003260AA">
            <w:pPr>
              <w:widowControl w:val="0"/>
              <w:pBdr>
                <w:top w:val="nil"/>
                <w:left w:val="nil"/>
                <w:bottom w:val="nil"/>
                <w:right w:val="nil"/>
                <w:between w:val="nil"/>
              </w:pBdr>
              <w:tabs>
                <w:tab w:val="left" w:pos="540"/>
              </w:tabs>
              <w:rPr>
                <w:color w:val="000000"/>
                <w:sz w:val="24"/>
                <w:szCs w:val="24"/>
              </w:rPr>
            </w:pPr>
          </w:p>
          <w:p w14:paraId="710EB717" w14:textId="77777777" w:rsidR="003260AA" w:rsidRDefault="003260AA">
            <w:pPr>
              <w:widowControl w:val="0"/>
              <w:pBdr>
                <w:top w:val="nil"/>
                <w:left w:val="nil"/>
                <w:bottom w:val="nil"/>
                <w:right w:val="nil"/>
                <w:between w:val="nil"/>
              </w:pBdr>
              <w:tabs>
                <w:tab w:val="left" w:pos="540"/>
              </w:tabs>
              <w:rPr>
                <w:color w:val="000000"/>
                <w:sz w:val="24"/>
                <w:szCs w:val="24"/>
              </w:rPr>
            </w:pPr>
          </w:p>
          <w:p w14:paraId="5C92E850" w14:textId="77777777" w:rsidR="003260AA" w:rsidRDefault="003260AA">
            <w:pPr>
              <w:widowControl w:val="0"/>
              <w:pBdr>
                <w:top w:val="nil"/>
                <w:left w:val="nil"/>
                <w:bottom w:val="nil"/>
                <w:right w:val="nil"/>
                <w:between w:val="nil"/>
              </w:pBdr>
              <w:tabs>
                <w:tab w:val="left" w:pos="540"/>
              </w:tabs>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0AE721C1"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lastRenderedPageBreak/>
              <w:t>Знать</w:t>
            </w:r>
            <w:r>
              <w:rPr>
                <w:color w:val="000000"/>
                <w:sz w:val="24"/>
                <w:szCs w:val="24"/>
              </w:rPr>
              <w:t xml:space="preserve">: основные способы </w:t>
            </w:r>
            <w:r>
              <w:rPr>
                <w:color w:val="000000"/>
                <w:sz w:val="24"/>
                <w:szCs w:val="24"/>
              </w:rPr>
              <w:lastRenderedPageBreak/>
              <w:t>визуализации данных.</w:t>
            </w:r>
          </w:p>
          <w:p w14:paraId="600690AC"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принимать комплексные и эффективные маркетинговые решения.</w:t>
            </w:r>
          </w:p>
          <w:p w14:paraId="76E91316"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68E35D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8B3727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73AE30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4925169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EE10A9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A5FBA8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58413C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6F6A1D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EAC717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88944A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451ADE5B"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2D12B4A"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1D7694BF"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69351536"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47BB0CE"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083A8FCD"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49AB7175"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512C6201"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2EB8ABA9"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7D9E506D" w14:textId="045DD0A3" w:rsidR="003260AA" w:rsidRDefault="003260AA">
            <w:pPr>
              <w:widowControl w:val="0"/>
              <w:pBdr>
                <w:top w:val="nil"/>
                <w:left w:val="nil"/>
                <w:bottom w:val="nil"/>
                <w:right w:val="nil"/>
                <w:between w:val="nil"/>
              </w:pBdr>
              <w:tabs>
                <w:tab w:val="left" w:pos="540"/>
              </w:tabs>
              <w:jc w:val="both"/>
              <w:rPr>
                <w:b/>
                <w:color w:val="000000"/>
                <w:sz w:val="24"/>
                <w:szCs w:val="24"/>
              </w:rPr>
            </w:pPr>
          </w:p>
          <w:p w14:paraId="1E19B4E4" w14:textId="77777777" w:rsidR="00BD12D7" w:rsidRDefault="00BD12D7">
            <w:pPr>
              <w:widowControl w:val="0"/>
              <w:pBdr>
                <w:top w:val="nil"/>
                <w:left w:val="nil"/>
                <w:bottom w:val="nil"/>
                <w:right w:val="nil"/>
                <w:between w:val="nil"/>
              </w:pBdr>
              <w:tabs>
                <w:tab w:val="left" w:pos="540"/>
              </w:tabs>
              <w:jc w:val="both"/>
              <w:rPr>
                <w:b/>
                <w:color w:val="000000"/>
                <w:sz w:val="24"/>
                <w:szCs w:val="24"/>
              </w:rPr>
            </w:pPr>
          </w:p>
          <w:p w14:paraId="13AA586B" w14:textId="77777777" w:rsidR="00BD12D7" w:rsidRDefault="00BD12D7">
            <w:pPr>
              <w:widowControl w:val="0"/>
              <w:pBdr>
                <w:top w:val="nil"/>
                <w:left w:val="nil"/>
                <w:bottom w:val="nil"/>
                <w:right w:val="nil"/>
                <w:between w:val="nil"/>
              </w:pBdr>
              <w:tabs>
                <w:tab w:val="left" w:pos="540"/>
              </w:tabs>
              <w:jc w:val="both"/>
              <w:rPr>
                <w:b/>
                <w:color w:val="000000"/>
                <w:sz w:val="24"/>
                <w:szCs w:val="24"/>
              </w:rPr>
            </w:pPr>
          </w:p>
          <w:p w14:paraId="3D80643A"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особенности применения инструментов BI в области портфельного управления проектами с учетом факторов цифровой среды.</w:t>
            </w:r>
          </w:p>
          <w:p w14:paraId="0191DE04"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применять инструменты BI для принятия комплексных и эффективных маркетинговых решений.</w:t>
            </w:r>
          </w:p>
          <w:p w14:paraId="53FEE3D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478A02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2A3E72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4E8BDC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FC574FB"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7525740F"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8E24A1A"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5C419B97"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5BFAC905"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EFEA480"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49F99A9E"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07AD6A41"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22D204B3"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6E0B0CA2"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8F0993D"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013392B4"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328FB931"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4EC05050"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42D5E54A"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22CA3056"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41AD0EA9" w14:textId="77777777" w:rsidR="003260AA" w:rsidRDefault="003260AA">
            <w:pPr>
              <w:widowControl w:val="0"/>
              <w:pBdr>
                <w:top w:val="nil"/>
                <w:left w:val="nil"/>
                <w:bottom w:val="nil"/>
                <w:right w:val="nil"/>
                <w:between w:val="nil"/>
              </w:pBdr>
              <w:tabs>
                <w:tab w:val="left" w:pos="540"/>
              </w:tabs>
              <w:jc w:val="both"/>
              <w:rPr>
                <w:b/>
                <w:color w:val="000000"/>
                <w:sz w:val="24"/>
                <w:szCs w:val="24"/>
              </w:rPr>
            </w:pPr>
          </w:p>
          <w:p w14:paraId="271844CF"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как правильно оформить </w:t>
            </w:r>
            <w:proofErr w:type="spellStart"/>
            <w:r>
              <w:rPr>
                <w:color w:val="000000"/>
                <w:sz w:val="24"/>
                <w:szCs w:val="24"/>
              </w:rPr>
              <w:t>датасет</w:t>
            </w:r>
            <w:proofErr w:type="spellEnd"/>
            <w:r>
              <w:rPr>
                <w:color w:val="000000"/>
                <w:sz w:val="24"/>
                <w:szCs w:val="24"/>
              </w:rPr>
              <w:t>, чтобы с ним было удобно работать и получать корректные выводы.</w:t>
            </w:r>
          </w:p>
          <w:p w14:paraId="691483C0"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определять новые сегменты для продажи с использованием инструментов визуализации данных.</w:t>
            </w:r>
          </w:p>
          <w:p w14:paraId="530F52B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DE40009" w14:textId="77777777" w:rsidR="003260AA" w:rsidRDefault="003260AA">
            <w:pPr>
              <w:widowControl w:val="0"/>
              <w:pBdr>
                <w:top w:val="nil"/>
                <w:left w:val="nil"/>
                <w:bottom w:val="nil"/>
                <w:right w:val="nil"/>
                <w:between w:val="nil"/>
              </w:pBdr>
              <w:tabs>
                <w:tab w:val="left" w:pos="540"/>
              </w:tabs>
              <w:jc w:val="both"/>
              <w:rPr>
                <w:color w:val="000000"/>
                <w:sz w:val="24"/>
                <w:szCs w:val="24"/>
              </w:rPr>
            </w:pPr>
          </w:p>
        </w:tc>
        <w:tc>
          <w:tcPr>
            <w:tcW w:w="3652" w:type="dxa"/>
            <w:tcBorders>
              <w:top w:val="single" w:sz="4" w:space="0" w:color="000000"/>
              <w:left w:val="single" w:sz="4" w:space="0" w:color="000000"/>
              <w:bottom w:val="single" w:sz="4" w:space="0" w:color="000000"/>
              <w:right w:val="single" w:sz="4" w:space="0" w:color="000000"/>
            </w:tcBorders>
          </w:tcPr>
          <w:p w14:paraId="7EE2016D" w14:textId="77777777" w:rsidR="003260AA" w:rsidRDefault="008B7001">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3F5DC096"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 xml:space="preserve">Провести сравнительный анализ </w:t>
            </w:r>
            <w:r>
              <w:rPr>
                <w:color w:val="000000"/>
                <w:sz w:val="24"/>
                <w:szCs w:val="24"/>
              </w:rPr>
              <w:lastRenderedPageBreak/>
              <w:t>основных способов визуализации данных.</w:t>
            </w:r>
          </w:p>
          <w:p w14:paraId="0AB21C6D"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6DF94495" w14:textId="77777777" w:rsidR="003260AA" w:rsidRDefault="008B7001">
            <w:pPr>
              <w:pBdr>
                <w:top w:val="nil"/>
                <w:left w:val="nil"/>
                <w:bottom w:val="nil"/>
                <w:right w:val="nil"/>
                <w:between w:val="nil"/>
              </w:pBdr>
              <w:jc w:val="both"/>
              <w:rPr>
                <w:color w:val="000000"/>
                <w:sz w:val="24"/>
                <w:szCs w:val="24"/>
              </w:rPr>
            </w:pPr>
            <w:r>
              <w:rPr>
                <w:color w:val="000000"/>
                <w:sz w:val="24"/>
                <w:szCs w:val="24"/>
              </w:rPr>
              <w:t>Вы – руководитель отдела продаж. У вас есть полный список клиентов компании и два списка профилирования. В одном указаны те клиенты, которые, по мнению ваших сотрудников, лояльные, а в другом – маржинальные. Вам требуется получить таблицу в Power BI, состоящую из двух столбцов. В первом – ФИО клиента, во втором – к какому классу он принадлежит. Классов может быть 4:</w:t>
            </w:r>
          </w:p>
          <w:p w14:paraId="0EC8F0CF" w14:textId="77777777" w:rsidR="003260AA" w:rsidRDefault="008B7001">
            <w:pPr>
              <w:pBdr>
                <w:top w:val="nil"/>
                <w:left w:val="nil"/>
                <w:bottom w:val="nil"/>
                <w:right w:val="nil"/>
                <w:between w:val="nil"/>
              </w:pBdr>
              <w:jc w:val="both"/>
              <w:rPr>
                <w:color w:val="000000"/>
                <w:sz w:val="24"/>
                <w:szCs w:val="24"/>
              </w:rPr>
            </w:pPr>
            <w:r>
              <w:rPr>
                <w:color w:val="000000"/>
                <w:sz w:val="24"/>
                <w:szCs w:val="24"/>
              </w:rPr>
              <w:t>1. Л – лояльные;</w:t>
            </w:r>
          </w:p>
          <w:p w14:paraId="4DCADF3C" w14:textId="77777777" w:rsidR="003260AA" w:rsidRDefault="008B7001">
            <w:pPr>
              <w:pBdr>
                <w:top w:val="nil"/>
                <w:left w:val="nil"/>
                <w:bottom w:val="nil"/>
                <w:right w:val="nil"/>
                <w:between w:val="nil"/>
              </w:pBdr>
              <w:jc w:val="both"/>
              <w:rPr>
                <w:color w:val="000000"/>
                <w:sz w:val="24"/>
                <w:szCs w:val="24"/>
              </w:rPr>
            </w:pPr>
            <w:r>
              <w:rPr>
                <w:color w:val="000000"/>
                <w:sz w:val="24"/>
                <w:szCs w:val="24"/>
              </w:rPr>
              <w:t>2. М – маржинальные;</w:t>
            </w:r>
          </w:p>
          <w:p w14:paraId="7AE2D6D0" w14:textId="77777777" w:rsidR="003260AA" w:rsidRDefault="008B7001">
            <w:pPr>
              <w:pBdr>
                <w:top w:val="nil"/>
                <w:left w:val="nil"/>
                <w:bottom w:val="nil"/>
                <w:right w:val="nil"/>
                <w:between w:val="nil"/>
              </w:pBdr>
              <w:jc w:val="both"/>
              <w:rPr>
                <w:color w:val="000000"/>
                <w:sz w:val="24"/>
                <w:szCs w:val="24"/>
              </w:rPr>
            </w:pPr>
            <w:r>
              <w:rPr>
                <w:color w:val="000000"/>
                <w:sz w:val="24"/>
                <w:szCs w:val="24"/>
              </w:rPr>
              <w:t>3. ЛМ – и лояльные, и маржинальные;</w:t>
            </w:r>
          </w:p>
          <w:p w14:paraId="6B57D77B" w14:textId="77777777" w:rsidR="003260AA" w:rsidRDefault="008B7001">
            <w:pPr>
              <w:pBdr>
                <w:top w:val="nil"/>
                <w:left w:val="nil"/>
                <w:bottom w:val="nil"/>
                <w:right w:val="nil"/>
                <w:between w:val="nil"/>
              </w:pBdr>
              <w:jc w:val="both"/>
              <w:rPr>
                <w:color w:val="000000"/>
                <w:sz w:val="24"/>
                <w:szCs w:val="24"/>
              </w:rPr>
            </w:pPr>
            <w:r>
              <w:rPr>
                <w:color w:val="000000"/>
                <w:sz w:val="24"/>
                <w:szCs w:val="24"/>
              </w:rPr>
              <w:t>4. Н – никакие.</w:t>
            </w:r>
          </w:p>
          <w:p w14:paraId="23F27582"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Для проверки правильности решения, сделайте еще запрос, ссылающийся на предыдущий. Этот запрос должен отображать таблицу, в которой подсчитано число клиентов каждого класса</w:t>
            </w:r>
          </w:p>
          <w:p w14:paraId="65B91D55" w14:textId="77777777" w:rsidR="00BD12D7" w:rsidRDefault="00BD12D7">
            <w:pPr>
              <w:pBdr>
                <w:top w:val="nil"/>
                <w:left w:val="nil"/>
                <w:bottom w:val="nil"/>
                <w:right w:val="nil"/>
                <w:between w:val="nil"/>
              </w:pBdr>
              <w:jc w:val="center"/>
              <w:rPr>
                <w:color w:val="000000"/>
                <w:sz w:val="24"/>
                <w:szCs w:val="24"/>
              </w:rPr>
            </w:pPr>
          </w:p>
          <w:p w14:paraId="2792BE64" w14:textId="773C7749"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439EC4B7" w14:textId="77777777" w:rsidR="003260AA" w:rsidRDefault="008B7001">
            <w:pPr>
              <w:widowControl w:val="0"/>
              <w:pBdr>
                <w:top w:val="nil"/>
                <w:left w:val="nil"/>
                <w:bottom w:val="nil"/>
                <w:right w:val="nil"/>
                <w:between w:val="nil"/>
              </w:pBdr>
              <w:tabs>
                <w:tab w:val="left" w:pos="540"/>
              </w:tabs>
              <w:rPr>
                <w:color w:val="000000"/>
                <w:sz w:val="24"/>
                <w:szCs w:val="24"/>
              </w:rPr>
            </w:pPr>
            <w:r>
              <w:rPr>
                <w:color w:val="000000"/>
                <w:sz w:val="24"/>
                <w:szCs w:val="24"/>
              </w:rPr>
              <w:t xml:space="preserve">Описать процесс формирования комплексного интерактивного </w:t>
            </w:r>
            <w:proofErr w:type="spellStart"/>
            <w:r>
              <w:rPr>
                <w:color w:val="000000"/>
                <w:sz w:val="24"/>
                <w:szCs w:val="24"/>
              </w:rPr>
              <w:t>дашборда</w:t>
            </w:r>
            <w:proofErr w:type="spellEnd"/>
            <w:r>
              <w:rPr>
                <w:color w:val="000000"/>
                <w:sz w:val="24"/>
                <w:szCs w:val="24"/>
              </w:rPr>
              <w:t xml:space="preserve"> на основе подготовленных данных.0</w:t>
            </w:r>
          </w:p>
          <w:p w14:paraId="3CED77C6" w14:textId="77777777" w:rsidR="003260AA" w:rsidRDefault="003260AA">
            <w:pPr>
              <w:widowControl w:val="0"/>
              <w:pBdr>
                <w:top w:val="nil"/>
                <w:left w:val="nil"/>
                <w:bottom w:val="nil"/>
                <w:right w:val="nil"/>
                <w:between w:val="nil"/>
              </w:pBdr>
              <w:tabs>
                <w:tab w:val="left" w:pos="540"/>
              </w:tabs>
              <w:rPr>
                <w:color w:val="000000"/>
                <w:sz w:val="24"/>
                <w:szCs w:val="24"/>
              </w:rPr>
            </w:pPr>
          </w:p>
          <w:p w14:paraId="7D18B1DB" w14:textId="77777777" w:rsidR="003260AA" w:rsidRDefault="003260AA">
            <w:pPr>
              <w:widowControl w:val="0"/>
              <w:pBdr>
                <w:top w:val="nil"/>
                <w:left w:val="nil"/>
                <w:bottom w:val="nil"/>
                <w:right w:val="nil"/>
                <w:between w:val="nil"/>
              </w:pBdr>
              <w:tabs>
                <w:tab w:val="left" w:pos="540"/>
              </w:tabs>
              <w:rPr>
                <w:color w:val="000000"/>
                <w:sz w:val="24"/>
                <w:szCs w:val="24"/>
              </w:rPr>
            </w:pPr>
          </w:p>
          <w:p w14:paraId="376C10FA" w14:textId="77777777" w:rsidR="003260AA" w:rsidRDefault="003260AA">
            <w:pPr>
              <w:widowControl w:val="0"/>
              <w:pBdr>
                <w:top w:val="nil"/>
                <w:left w:val="nil"/>
                <w:bottom w:val="nil"/>
                <w:right w:val="nil"/>
                <w:between w:val="nil"/>
              </w:pBdr>
              <w:tabs>
                <w:tab w:val="left" w:pos="540"/>
              </w:tabs>
              <w:rPr>
                <w:color w:val="000000"/>
                <w:sz w:val="24"/>
                <w:szCs w:val="24"/>
              </w:rPr>
            </w:pPr>
          </w:p>
          <w:p w14:paraId="47D40862" w14:textId="77777777" w:rsidR="003260AA" w:rsidRDefault="003260AA">
            <w:pPr>
              <w:widowControl w:val="0"/>
              <w:pBdr>
                <w:top w:val="nil"/>
                <w:left w:val="nil"/>
                <w:bottom w:val="nil"/>
                <w:right w:val="nil"/>
                <w:between w:val="nil"/>
              </w:pBdr>
              <w:tabs>
                <w:tab w:val="left" w:pos="540"/>
              </w:tabs>
              <w:rPr>
                <w:color w:val="000000"/>
                <w:sz w:val="24"/>
                <w:szCs w:val="24"/>
              </w:rPr>
            </w:pPr>
          </w:p>
          <w:p w14:paraId="2C526EF8" w14:textId="77777777" w:rsidR="003260AA" w:rsidRDefault="003260AA">
            <w:pPr>
              <w:widowControl w:val="0"/>
              <w:pBdr>
                <w:top w:val="nil"/>
                <w:left w:val="nil"/>
                <w:bottom w:val="nil"/>
                <w:right w:val="nil"/>
                <w:between w:val="nil"/>
              </w:pBdr>
              <w:tabs>
                <w:tab w:val="left" w:pos="540"/>
              </w:tabs>
              <w:rPr>
                <w:color w:val="000000"/>
                <w:sz w:val="24"/>
                <w:szCs w:val="24"/>
              </w:rPr>
            </w:pPr>
          </w:p>
          <w:p w14:paraId="7177F1FD"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218B6535" w14:textId="77777777" w:rsidR="003260AA" w:rsidRDefault="008B7001">
            <w:pPr>
              <w:pBdr>
                <w:top w:val="nil"/>
                <w:left w:val="nil"/>
                <w:bottom w:val="nil"/>
                <w:right w:val="nil"/>
                <w:between w:val="nil"/>
              </w:pBdr>
              <w:jc w:val="both"/>
              <w:rPr>
                <w:color w:val="000000"/>
                <w:sz w:val="24"/>
                <w:szCs w:val="24"/>
              </w:rPr>
            </w:pPr>
            <w:r>
              <w:rPr>
                <w:color w:val="000000"/>
                <w:sz w:val="24"/>
                <w:szCs w:val="24"/>
              </w:rPr>
              <w:t>Необходимо построить отчет по товарам.</w:t>
            </w:r>
          </w:p>
          <w:p w14:paraId="7BB6641D" w14:textId="77777777" w:rsidR="003260AA" w:rsidRDefault="008B7001">
            <w:pPr>
              <w:pBdr>
                <w:top w:val="nil"/>
                <w:left w:val="nil"/>
                <w:bottom w:val="nil"/>
                <w:right w:val="nil"/>
                <w:between w:val="nil"/>
              </w:pBdr>
              <w:jc w:val="both"/>
              <w:rPr>
                <w:color w:val="000000"/>
                <w:sz w:val="24"/>
                <w:szCs w:val="24"/>
              </w:rPr>
            </w:pPr>
            <w:r>
              <w:rPr>
                <w:color w:val="000000"/>
                <w:sz w:val="24"/>
                <w:szCs w:val="24"/>
              </w:rPr>
              <w:t>Требуется сделать 2–х страничный отчет. На одной странице разместить информацию о постоянных покупателях, на другой – о непостоянных.</w:t>
            </w:r>
          </w:p>
          <w:p w14:paraId="1F2B9FC7" w14:textId="77777777" w:rsidR="003260AA" w:rsidRDefault="008B7001">
            <w:pPr>
              <w:pBdr>
                <w:top w:val="nil"/>
                <w:left w:val="nil"/>
                <w:bottom w:val="nil"/>
                <w:right w:val="nil"/>
                <w:between w:val="nil"/>
              </w:pBdr>
              <w:jc w:val="both"/>
              <w:rPr>
                <w:color w:val="000000"/>
                <w:sz w:val="24"/>
                <w:szCs w:val="24"/>
              </w:rPr>
            </w:pPr>
            <w:r>
              <w:rPr>
                <w:color w:val="000000"/>
                <w:sz w:val="24"/>
                <w:szCs w:val="24"/>
              </w:rPr>
              <w:t>На каждой странице отчета нужно показать:</w:t>
            </w:r>
          </w:p>
          <w:p w14:paraId="679D56DA" w14:textId="77777777" w:rsidR="003260AA" w:rsidRDefault="008B7001">
            <w:pPr>
              <w:pBdr>
                <w:top w:val="nil"/>
                <w:left w:val="nil"/>
                <w:bottom w:val="nil"/>
                <w:right w:val="nil"/>
                <w:between w:val="nil"/>
              </w:pBdr>
              <w:jc w:val="both"/>
              <w:rPr>
                <w:color w:val="000000"/>
                <w:sz w:val="24"/>
                <w:szCs w:val="24"/>
              </w:rPr>
            </w:pPr>
            <w:r>
              <w:rPr>
                <w:color w:val="000000"/>
                <w:sz w:val="24"/>
                <w:szCs w:val="24"/>
              </w:rPr>
              <w:t xml:space="preserve">1. Соотношение выручки и себестоимости в виде гистограммы с группировкой в </w:t>
            </w:r>
            <w:r>
              <w:rPr>
                <w:color w:val="000000"/>
                <w:sz w:val="24"/>
                <w:szCs w:val="24"/>
              </w:rPr>
              <w:lastRenderedPageBreak/>
              <w:t>разбивке по подкатегориям товаров и, следующим уровнем, в разбивке по цветам.</w:t>
            </w:r>
          </w:p>
          <w:p w14:paraId="1A19E6ED" w14:textId="77777777" w:rsidR="003260AA" w:rsidRDefault="008B7001">
            <w:pPr>
              <w:pBdr>
                <w:top w:val="nil"/>
                <w:left w:val="nil"/>
                <w:bottom w:val="nil"/>
                <w:right w:val="nil"/>
                <w:between w:val="nil"/>
              </w:pBdr>
              <w:jc w:val="both"/>
              <w:rPr>
                <w:color w:val="000000"/>
                <w:sz w:val="24"/>
                <w:szCs w:val="24"/>
              </w:rPr>
            </w:pPr>
            <w:r>
              <w:rPr>
                <w:color w:val="000000"/>
                <w:sz w:val="24"/>
                <w:szCs w:val="24"/>
              </w:rPr>
              <w:t>2. Количество покупателей на карте в разбивке по городам</w:t>
            </w:r>
          </w:p>
          <w:p w14:paraId="6EBCE3FE" w14:textId="77777777" w:rsidR="003260AA" w:rsidRDefault="008B7001">
            <w:pPr>
              <w:pBdr>
                <w:top w:val="nil"/>
                <w:left w:val="nil"/>
                <w:bottom w:val="nil"/>
                <w:right w:val="nil"/>
                <w:between w:val="nil"/>
              </w:pBdr>
              <w:jc w:val="both"/>
              <w:rPr>
                <w:color w:val="000000"/>
                <w:sz w:val="24"/>
                <w:szCs w:val="24"/>
              </w:rPr>
            </w:pPr>
            <w:r>
              <w:rPr>
                <w:color w:val="000000"/>
                <w:sz w:val="24"/>
                <w:szCs w:val="24"/>
              </w:rPr>
              <w:t>3. Информацию по покупателям (ФИО, город, дату покупки, количество купленных товаров) таблицей. Столбец с ФИО должен закрашиваться от красного к оранжевому в зависимости от количества купленных товаров (красный – мало, оранжевый – много).</w:t>
            </w:r>
          </w:p>
          <w:p w14:paraId="658FEA6C" w14:textId="77777777" w:rsidR="00BD12D7" w:rsidRDefault="00BD12D7">
            <w:pPr>
              <w:pBdr>
                <w:top w:val="nil"/>
                <w:left w:val="nil"/>
                <w:bottom w:val="nil"/>
                <w:right w:val="nil"/>
                <w:between w:val="nil"/>
              </w:pBdr>
              <w:jc w:val="center"/>
              <w:rPr>
                <w:color w:val="000000"/>
                <w:sz w:val="24"/>
                <w:szCs w:val="24"/>
              </w:rPr>
            </w:pPr>
          </w:p>
          <w:p w14:paraId="5F837591" w14:textId="0EA831EC"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514223E6" w14:textId="77777777" w:rsidR="003260AA" w:rsidRDefault="008B7001">
            <w:pPr>
              <w:pBdr>
                <w:top w:val="nil"/>
                <w:left w:val="nil"/>
                <w:bottom w:val="nil"/>
                <w:right w:val="nil"/>
                <w:between w:val="nil"/>
              </w:pBdr>
              <w:jc w:val="both"/>
              <w:rPr>
                <w:color w:val="000000"/>
                <w:sz w:val="24"/>
                <w:szCs w:val="24"/>
              </w:rPr>
            </w:pPr>
            <w:r>
              <w:rPr>
                <w:color w:val="000000"/>
                <w:sz w:val="24"/>
                <w:szCs w:val="24"/>
              </w:rPr>
              <w:t xml:space="preserve">Опишите процесс подготовки </w:t>
            </w:r>
            <w:proofErr w:type="spellStart"/>
            <w:r>
              <w:rPr>
                <w:color w:val="000000"/>
                <w:sz w:val="24"/>
                <w:szCs w:val="24"/>
              </w:rPr>
              <w:t>датасета</w:t>
            </w:r>
            <w:proofErr w:type="spellEnd"/>
            <w:r>
              <w:rPr>
                <w:color w:val="000000"/>
                <w:sz w:val="24"/>
                <w:szCs w:val="24"/>
              </w:rPr>
              <w:t xml:space="preserve"> к работе с помощью табличного редактора.</w:t>
            </w:r>
          </w:p>
          <w:p w14:paraId="716821CB" w14:textId="77777777" w:rsidR="003260AA" w:rsidRDefault="003260AA">
            <w:pPr>
              <w:pBdr>
                <w:top w:val="nil"/>
                <w:left w:val="nil"/>
                <w:bottom w:val="nil"/>
                <w:right w:val="nil"/>
                <w:between w:val="nil"/>
              </w:pBdr>
              <w:jc w:val="both"/>
              <w:rPr>
                <w:color w:val="000000"/>
                <w:sz w:val="24"/>
                <w:szCs w:val="24"/>
              </w:rPr>
            </w:pPr>
          </w:p>
          <w:p w14:paraId="42E55086" w14:textId="77777777" w:rsidR="003260AA" w:rsidRDefault="003260AA">
            <w:pPr>
              <w:pBdr>
                <w:top w:val="nil"/>
                <w:left w:val="nil"/>
                <w:bottom w:val="nil"/>
                <w:right w:val="nil"/>
                <w:between w:val="nil"/>
              </w:pBdr>
              <w:jc w:val="both"/>
              <w:rPr>
                <w:color w:val="000000"/>
                <w:sz w:val="24"/>
                <w:szCs w:val="24"/>
              </w:rPr>
            </w:pPr>
          </w:p>
          <w:p w14:paraId="724EEE2E" w14:textId="77777777" w:rsidR="003260AA" w:rsidRDefault="003260AA">
            <w:pPr>
              <w:pBdr>
                <w:top w:val="nil"/>
                <w:left w:val="nil"/>
                <w:bottom w:val="nil"/>
                <w:right w:val="nil"/>
                <w:between w:val="nil"/>
              </w:pBdr>
              <w:jc w:val="both"/>
              <w:rPr>
                <w:color w:val="000000"/>
                <w:sz w:val="24"/>
                <w:szCs w:val="24"/>
              </w:rPr>
            </w:pPr>
          </w:p>
          <w:p w14:paraId="5914622E" w14:textId="77777777" w:rsidR="003260AA" w:rsidRDefault="003260AA">
            <w:pPr>
              <w:pBdr>
                <w:top w:val="nil"/>
                <w:left w:val="nil"/>
                <w:bottom w:val="nil"/>
                <w:right w:val="nil"/>
                <w:between w:val="nil"/>
              </w:pBdr>
              <w:jc w:val="both"/>
              <w:rPr>
                <w:color w:val="000000"/>
                <w:sz w:val="24"/>
                <w:szCs w:val="24"/>
              </w:rPr>
            </w:pPr>
          </w:p>
          <w:p w14:paraId="7E076822"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7D32CFFE" w14:textId="77777777" w:rsidR="003260AA" w:rsidRDefault="008B7001">
            <w:pPr>
              <w:pBdr>
                <w:top w:val="nil"/>
                <w:left w:val="nil"/>
                <w:bottom w:val="nil"/>
                <w:right w:val="nil"/>
                <w:between w:val="nil"/>
              </w:pBdr>
              <w:jc w:val="both"/>
              <w:rPr>
                <w:color w:val="000000"/>
                <w:sz w:val="24"/>
                <w:szCs w:val="24"/>
              </w:rPr>
            </w:pPr>
            <w:r>
              <w:rPr>
                <w:color w:val="000000"/>
                <w:sz w:val="24"/>
                <w:szCs w:val="24"/>
              </w:rPr>
              <w:t>Ваша компания хочет выйти на новый для себя рынок городов в России с населением 200-250 тыс. человек. Для этого подбирается пилотный город для выхода. Необходимо подготовить список подходящих городов. Требуется создать запрос, дающий таблицу из двух столбцов: «Город», с названиями городов, отсортированными от «а» до «я», и «Численность», содержащий данные по численности населения.</w:t>
            </w:r>
          </w:p>
        </w:tc>
      </w:tr>
      <w:tr w:rsidR="003260AA" w14:paraId="45779AC8" w14:textId="77777777" w:rsidTr="00BD12D7">
        <w:tc>
          <w:tcPr>
            <w:tcW w:w="2303" w:type="dxa"/>
            <w:tcBorders>
              <w:top w:val="single" w:sz="4" w:space="0" w:color="000000"/>
              <w:left w:val="single" w:sz="4" w:space="0" w:color="000000"/>
              <w:bottom w:val="single" w:sz="4" w:space="0" w:color="000000"/>
              <w:right w:val="single" w:sz="4" w:space="0" w:color="000000"/>
            </w:tcBorders>
          </w:tcPr>
          <w:p w14:paraId="4FBE0858" w14:textId="77777777" w:rsidR="003260AA" w:rsidRDefault="008B7001">
            <w:pPr>
              <w:widowControl w:val="0"/>
              <w:pBdr>
                <w:top w:val="nil"/>
                <w:left w:val="nil"/>
                <w:bottom w:val="nil"/>
                <w:right w:val="nil"/>
                <w:between w:val="nil"/>
              </w:pBdr>
              <w:rPr>
                <w:color w:val="000000"/>
                <w:sz w:val="24"/>
                <w:szCs w:val="24"/>
              </w:rPr>
            </w:pPr>
            <w:r>
              <w:rPr>
                <w:color w:val="000000"/>
                <w:sz w:val="24"/>
                <w:szCs w:val="24"/>
              </w:rPr>
              <w:lastRenderedPageBreak/>
              <w:t>ПКН-2</w:t>
            </w:r>
          </w:p>
          <w:p w14:paraId="48530537" w14:textId="77777777" w:rsidR="003260AA" w:rsidRDefault="008B7001">
            <w:pPr>
              <w:widowControl w:val="0"/>
              <w:pBdr>
                <w:top w:val="nil"/>
                <w:left w:val="nil"/>
                <w:bottom w:val="nil"/>
                <w:right w:val="nil"/>
                <w:between w:val="nil"/>
              </w:pBdr>
              <w:rPr>
                <w:color w:val="000000"/>
                <w:sz w:val="24"/>
                <w:szCs w:val="24"/>
              </w:rPr>
            </w:pPr>
            <w:r>
              <w:rPr>
                <w:color w:val="000000"/>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w:t>
            </w:r>
            <w:r>
              <w:rPr>
                <w:color w:val="000000"/>
                <w:sz w:val="24"/>
                <w:szCs w:val="24"/>
              </w:rPr>
              <w:lastRenderedPageBreak/>
              <w:t>управления</w:t>
            </w:r>
          </w:p>
        </w:tc>
        <w:tc>
          <w:tcPr>
            <w:tcW w:w="2126" w:type="dxa"/>
            <w:tcBorders>
              <w:top w:val="single" w:sz="4" w:space="0" w:color="000000"/>
              <w:left w:val="single" w:sz="4" w:space="0" w:color="000000"/>
              <w:bottom w:val="single" w:sz="4" w:space="0" w:color="000000"/>
              <w:right w:val="single" w:sz="4" w:space="0" w:color="000000"/>
            </w:tcBorders>
          </w:tcPr>
          <w:p w14:paraId="33FBE260"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lastRenderedPageBreak/>
              <w:t>1.Разрабатывает методы, техники и инструментарий для анализа и прогнозирования тенденций и социально-экономических показателей</w:t>
            </w:r>
          </w:p>
          <w:p w14:paraId="61285D1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487D12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496FE643"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4E1866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AEE3D7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0B8D77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E2EFD3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BB62DE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70B025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C65387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2331E7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E25A0B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493574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387637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BFF493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BA9527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9CCBC8C"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E6A3E9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CF0311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5986AD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34897F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2F9FBD3"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B3EB07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F054F0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9B497A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029D328" w14:textId="72BFCF21" w:rsidR="003260AA" w:rsidRDefault="003260AA">
            <w:pPr>
              <w:widowControl w:val="0"/>
              <w:pBdr>
                <w:top w:val="nil"/>
                <w:left w:val="nil"/>
                <w:bottom w:val="nil"/>
                <w:right w:val="nil"/>
                <w:between w:val="nil"/>
              </w:pBdr>
              <w:tabs>
                <w:tab w:val="left" w:pos="540"/>
              </w:tabs>
              <w:jc w:val="both"/>
              <w:rPr>
                <w:color w:val="000000"/>
                <w:sz w:val="24"/>
                <w:szCs w:val="24"/>
              </w:rPr>
            </w:pPr>
          </w:p>
          <w:p w14:paraId="437A09D8" w14:textId="77777777" w:rsidR="001C0420" w:rsidRDefault="001C0420">
            <w:pPr>
              <w:widowControl w:val="0"/>
              <w:pBdr>
                <w:top w:val="nil"/>
                <w:left w:val="nil"/>
                <w:bottom w:val="nil"/>
                <w:right w:val="nil"/>
                <w:between w:val="nil"/>
              </w:pBdr>
              <w:tabs>
                <w:tab w:val="left" w:pos="540"/>
              </w:tabs>
              <w:jc w:val="both"/>
              <w:rPr>
                <w:color w:val="000000"/>
                <w:sz w:val="24"/>
                <w:szCs w:val="24"/>
              </w:rPr>
            </w:pPr>
          </w:p>
          <w:p w14:paraId="7F966D16"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8E3D0B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6CBC44A"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2363EB9"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611120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7EC7F3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6D8319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EF2A5C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DCE80C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63063E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975ABE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250709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42FD43FA"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9259ADA"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2B2462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C3B3A4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736F73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2B76990" w14:textId="0F3CE523" w:rsidR="003260AA" w:rsidRDefault="003260AA">
            <w:pPr>
              <w:widowControl w:val="0"/>
              <w:pBdr>
                <w:top w:val="nil"/>
                <w:left w:val="nil"/>
                <w:bottom w:val="nil"/>
                <w:right w:val="nil"/>
                <w:between w:val="nil"/>
              </w:pBdr>
              <w:tabs>
                <w:tab w:val="left" w:pos="540"/>
              </w:tabs>
              <w:jc w:val="both"/>
              <w:rPr>
                <w:color w:val="000000"/>
                <w:sz w:val="24"/>
                <w:szCs w:val="24"/>
              </w:rPr>
            </w:pPr>
          </w:p>
          <w:p w14:paraId="2E2F17BA" w14:textId="45E3D0A4" w:rsidR="001C0420" w:rsidRDefault="001C0420">
            <w:pPr>
              <w:widowControl w:val="0"/>
              <w:pBdr>
                <w:top w:val="nil"/>
                <w:left w:val="nil"/>
                <w:bottom w:val="nil"/>
                <w:right w:val="nil"/>
                <w:between w:val="nil"/>
              </w:pBdr>
              <w:tabs>
                <w:tab w:val="left" w:pos="540"/>
              </w:tabs>
              <w:jc w:val="both"/>
              <w:rPr>
                <w:color w:val="000000"/>
                <w:sz w:val="24"/>
                <w:szCs w:val="24"/>
              </w:rPr>
            </w:pPr>
          </w:p>
          <w:p w14:paraId="4FC7FFF7" w14:textId="1B81BC4D" w:rsidR="001C0420" w:rsidRDefault="001C0420">
            <w:pPr>
              <w:widowControl w:val="0"/>
              <w:pBdr>
                <w:top w:val="nil"/>
                <w:left w:val="nil"/>
                <w:bottom w:val="nil"/>
                <w:right w:val="nil"/>
                <w:between w:val="nil"/>
              </w:pBdr>
              <w:tabs>
                <w:tab w:val="left" w:pos="540"/>
              </w:tabs>
              <w:jc w:val="both"/>
              <w:rPr>
                <w:color w:val="000000"/>
                <w:sz w:val="24"/>
                <w:szCs w:val="24"/>
              </w:rPr>
            </w:pPr>
          </w:p>
          <w:p w14:paraId="5B219C41" w14:textId="5EFC32E3" w:rsidR="001C0420" w:rsidRDefault="001C0420">
            <w:pPr>
              <w:widowControl w:val="0"/>
              <w:pBdr>
                <w:top w:val="nil"/>
                <w:left w:val="nil"/>
                <w:bottom w:val="nil"/>
                <w:right w:val="nil"/>
                <w:between w:val="nil"/>
              </w:pBdr>
              <w:tabs>
                <w:tab w:val="left" w:pos="540"/>
              </w:tabs>
              <w:jc w:val="both"/>
              <w:rPr>
                <w:color w:val="000000"/>
                <w:sz w:val="24"/>
                <w:szCs w:val="24"/>
              </w:rPr>
            </w:pPr>
          </w:p>
          <w:p w14:paraId="0C390E00" w14:textId="67A2EB73" w:rsidR="001C0420" w:rsidRDefault="001C0420">
            <w:pPr>
              <w:widowControl w:val="0"/>
              <w:pBdr>
                <w:top w:val="nil"/>
                <w:left w:val="nil"/>
                <w:bottom w:val="nil"/>
                <w:right w:val="nil"/>
                <w:between w:val="nil"/>
              </w:pBdr>
              <w:tabs>
                <w:tab w:val="left" w:pos="540"/>
              </w:tabs>
              <w:jc w:val="both"/>
              <w:rPr>
                <w:color w:val="000000"/>
                <w:sz w:val="24"/>
                <w:szCs w:val="24"/>
              </w:rPr>
            </w:pPr>
          </w:p>
          <w:p w14:paraId="702F7EE1" w14:textId="77777777" w:rsidR="001C0420" w:rsidRDefault="001C0420">
            <w:pPr>
              <w:widowControl w:val="0"/>
              <w:pBdr>
                <w:top w:val="nil"/>
                <w:left w:val="nil"/>
                <w:bottom w:val="nil"/>
                <w:right w:val="nil"/>
                <w:between w:val="nil"/>
              </w:pBdr>
              <w:tabs>
                <w:tab w:val="left" w:pos="540"/>
              </w:tabs>
              <w:jc w:val="both"/>
              <w:rPr>
                <w:color w:val="000000"/>
                <w:sz w:val="24"/>
                <w:szCs w:val="24"/>
              </w:rPr>
            </w:pPr>
          </w:p>
          <w:p w14:paraId="0159B3C0"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95178BB"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75918FAC"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C41BAC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0A884D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4BFC3C3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69FC2BC"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9FE603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EBE077C"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B31C9E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01C9DE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4E29D1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4B0F34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37139D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9C5BC0A"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1CB7C9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6766B3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7FCF594"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7E66074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B31364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9FD4B8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547DAF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0A88D99"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D4D0C2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FD94C9A"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4.Применяет интеллектуальные информационные технологии для повышения эффективности управления знаниями.</w:t>
            </w:r>
          </w:p>
          <w:p w14:paraId="0E5C8E9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FD6AD6B"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9C799B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9600181"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F77BCF8"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F9976E5"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1D731253"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292B98A"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1E4D699"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30981E7"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0EC937FD"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587599CF"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329A7D2E"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BC12586"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6BC98162" w14:textId="77777777" w:rsidR="003260AA" w:rsidRDefault="003260AA">
            <w:pPr>
              <w:widowControl w:val="0"/>
              <w:pBdr>
                <w:top w:val="nil"/>
                <w:left w:val="nil"/>
                <w:bottom w:val="nil"/>
                <w:right w:val="nil"/>
                <w:between w:val="nil"/>
              </w:pBdr>
              <w:tabs>
                <w:tab w:val="left" w:pos="540"/>
              </w:tabs>
              <w:jc w:val="both"/>
              <w:rPr>
                <w:color w:val="000000"/>
                <w:sz w:val="24"/>
                <w:szCs w:val="24"/>
              </w:rPr>
            </w:pPr>
          </w:p>
          <w:p w14:paraId="2C75889C" w14:textId="77777777" w:rsidR="003260AA" w:rsidRDefault="003260A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340693D3" w14:textId="77777777" w:rsidR="003260AA" w:rsidRDefault="008B7001">
            <w:pPr>
              <w:pBdr>
                <w:top w:val="nil"/>
                <w:left w:val="nil"/>
                <w:bottom w:val="nil"/>
                <w:right w:val="nil"/>
                <w:between w:val="nil"/>
              </w:pBdr>
              <w:jc w:val="both"/>
              <w:rPr>
                <w:color w:val="000000"/>
                <w:sz w:val="24"/>
                <w:szCs w:val="24"/>
              </w:rPr>
            </w:pPr>
            <w:r>
              <w:rPr>
                <w:b/>
                <w:color w:val="000000"/>
                <w:sz w:val="24"/>
                <w:szCs w:val="24"/>
              </w:rPr>
              <w:lastRenderedPageBreak/>
              <w:t>Знать</w:t>
            </w:r>
            <w:r>
              <w:rPr>
                <w:color w:val="000000"/>
                <w:sz w:val="24"/>
                <w:szCs w:val="24"/>
              </w:rPr>
              <w:t>: методы и техники визуализации данных.</w:t>
            </w:r>
          </w:p>
          <w:p w14:paraId="7B61E69B" w14:textId="77777777" w:rsidR="003260AA" w:rsidRDefault="003260AA">
            <w:pPr>
              <w:pBdr>
                <w:top w:val="nil"/>
                <w:left w:val="nil"/>
                <w:bottom w:val="nil"/>
                <w:right w:val="nil"/>
                <w:between w:val="nil"/>
              </w:pBdr>
              <w:jc w:val="both"/>
              <w:rPr>
                <w:b/>
                <w:color w:val="000000"/>
                <w:sz w:val="24"/>
                <w:szCs w:val="24"/>
              </w:rPr>
            </w:pPr>
          </w:p>
          <w:p w14:paraId="75D8CA28" w14:textId="77777777" w:rsidR="003260AA" w:rsidRDefault="008B7001">
            <w:pPr>
              <w:pBdr>
                <w:top w:val="nil"/>
                <w:left w:val="nil"/>
                <w:bottom w:val="nil"/>
                <w:right w:val="nil"/>
                <w:between w:val="nil"/>
              </w:pBdr>
              <w:jc w:val="both"/>
              <w:rPr>
                <w:color w:val="000000"/>
                <w:sz w:val="24"/>
                <w:szCs w:val="24"/>
              </w:rPr>
            </w:pPr>
            <w:r>
              <w:rPr>
                <w:b/>
                <w:color w:val="000000"/>
                <w:sz w:val="24"/>
                <w:szCs w:val="24"/>
              </w:rPr>
              <w:t>Уметь:</w:t>
            </w:r>
            <w:r>
              <w:rPr>
                <w:color w:val="000000"/>
                <w:sz w:val="24"/>
                <w:szCs w:val="24"/>
              </w:rPr>
              <w:t xml:space="preserve"> использовать инструментарий </w:t>
            </w:r>
            <w:proofErr w:type="spellStart"/>
            <w:r>
              <w:rPr>
                <w:color w:val="000000"/>
                <w:sz w:val="24"/>
                <w:szCs w:val="24"/>
              </w:rPr>
              <w:t>Tableau</w:t>
            </w:r>
            <w:proofErr w:type="spellEnd"/>
            <w:r>
              <w:rPr>
                <w:color w:val="000000"/>
                <w:sz w:val="24"/>
                <w:szCs w:val="24"/>
              </w:rPr>
              <w:t xml:space="preserve"> для анализа социально-экономических показателей.</w:t>
            </w:r>
          </w:p>
          <w:p w14:paraId="18D0587F" w14:textId="77777777" w:rsidR="003260AA" w:rsidRDefault="003260AA">
            <w:pPr>
              <w:widowControl w:val="0"/>
              <w:pBdr>
                <w:top w:val="nil"/>
                <w:left w:val="nil"/>
                <w:bottom w:val="nil"/>
                <w:right w:val="nil"/>
                <w:between w:val="nil"/>
              </w:pBdr>
              <w:tabs>
                <w:tab w:val="left" w:pos="0"/>
              </w:tabs>
              <w:rPr>
                <w:color w:val="000000"/>
                <w:sz w:val="24"/>
                <w:szCs w:val="24"/>
              </w:rPr>
            </w:pPr>
          </w:p>
          <w:p w14:paraId="0BDFAC46" w14:textId="77777777" w:rsidR="003260AA" w:rsidRDefault="003260AA">
            <w:pPr>
              <w:widowControl w:val="0"/>
              <w:pBdr>
                <w:top w:val="nil"/>
                <w:left w:val="nil"/>
                <w:bottom w:val="nil"/>
                <w:right w:val="nil"/>
                <w:between w:val="nil"/>
              </w:pBdr>
              <w:tabs>
                <w:tab w:val="left" w:pos="0"/>
              </w:tabs>
              <w:rPr>
                <w:color w:val="000000"/>
                <w:sz w:val="24"/>
                <w:szCs w:val="24"/>
              </w:rPr>
            </w:pPr>
          </w:p>
          <w:p w14:paraId="1EE0AC62" w14:textId="77777777" w:rsidR="003260AA" w:rsidRDefault="003260AA">
            <w:pPr>
              <w:widowControl w:val="0"/>
              <w:pBdr>
                <w:top w:val="nil"/>
                <w:left w:val="nil"/>
                <w:bottom w:val="nil"/>
                <w:right w:val="nil"/>
                <w:between w:val="nil"/>
              </w:pBdr>
              <w:tabs>
                <w:tab w:val="left" w:pos="0"/>
              </w:tabs>
              <w:rPr>
                <w:color w:val="000000"/>
                <w:sz w:val="24"/>
                <w:szCs w:val="24"/>
              </w:rPr>
            </w:pPr>
          </w:p>
          <w:p w14:paraId="2C41F2DC" w14:textId="77777777" w:rsidR="003260AA" w:rsidRDefault="003260AA">
            <w:pPr>
              <w:widowControl w:val="0"/>
              <w:pBdr>
                <w:top w:val="nil"/>
                <w:left w:val="nil"/>
                <w:bottom w:val="nil"/>
                <w:right w:val="nil"/>
                <w:between w:val="nil"/>
              </w:pBdr>
              <w:tabs>
                <w:tab w:val="left" w:pos="0"/>
              </w:tabs>
              <w:rPr>
                <w:color w:val="000000"/>
                <w:sz w:val="24"/>
                <w:szCs w:val="24"/>
              </w:rPr>
            </w:pPr>
          </w:p>
          <w:p w14:paraId="790EB1CB" w14:textId="77777777" w:rsidR="003260AA" w:rsidRDefault="003260AA">
            <w:pPr>
              <w:widowControl w:val="0"/>
              <w:pBdr>
                <w:top w:val="nil"/>
                <w:left w:val="nil"/>
                <w:bottom w:val="nil"/>
                <w:right w:val="nil"/>
                <w:between w:val="nil"/>
              </w:pBdr>
              <w:tabs>
                <w:tab w:val="left" w:pos="0"/>
              </w:tabs>
              <w:rPr>
                <w:color w:val="000000"/>
                <w:sz w:val="24"/>
                <w:szCs w:val="24"/>
              </w:rPr>
            </w:pPr>
          </w:p>
          <w:p w14:paraId="43C7AAB6" w14:textId="77777777" w:rsidR="003260AA" w:rsidRDefault="003260AA">
            <w:pPr>
              <w:widowControl w:val="0"/>
              <w:pBdr>
                <w:top w:val="nil"/>
                <w:left w:val="nil"/>
                <w:bottom w:val="nil"/>
                <w:right w:val="nil"/>
                <w:between w:val="nil"/>
              </w:pBdr>
              <w:tabs>
                <w:tab w:val="left" w:pos="0"/>
              </w:tabs>
              <w:rPr>
                <w:color w:val="000000"/>
                <w:sz w:val="24"/>
                <w:szCs w:val="24"/>
              </w:rPr>
            </w:pPr>
          </w:p>
          <w:p w14:paraId="5DECEC98" w14:textId="77777777" w:rsidR="003260AA" w:rsidRDefault="003260AA">
            <w:pPr>
              <w:widowControl w:val="0"/>
              <w:pBdr>
                <w:top w:val="nil"/>
                <w:left w:val="nil"/>
                <w:bottom w:val="nil"/>
                <w:right w:val="nil"/>
                <w:between w:val="nil"/>
              </w:pBdr>
              <w:tabs>
                <w:tab w:val="left" w:pos="0"/>
              </w:tabs>
              <w:rPr>
                <w:color w:val="000000"/>
                <w:sz w:val="24"/>
                <w:szCs w:val="24"/>
              </w:rPr>
            </w:pPr>
          </w:p>
          <w:p w14:paraId="653D734F" w14:textId="77777777" w:rsidR="003260AA" w:rsidRDefault="003260AA">
            <w:pPr>
              <w:widowControl w:val="0"/>
              <w:pBdr>
                <w:top w:val="nil"/>
                <w:left w:val="nil"/>
                <w:bottom w:val="nil"/>
                <w:right w:val="nil"/>
                <w:between w:val="nil"/>
              </w:pBdr>
              <w:tabs>
                <w:tab w:val="left" w:pos="0"/>
              </w:tabs>
              <w:rPr>
                <w:color w:val="000000"/>
                <w:sz w:val="24"/>
                <w:szCs w:val="24"/>
              </w:rPr>
            </w:pPr>
          </w:p>
          <w:p w14:paraId="017D93B7" w14:textId="77777777" w:rsidR="003260AA" w:rsidRDefault="003260AA">
            <w:pPr>
              <w:widowControl w:val="0"/>
              <w:pBdr>
                <w:top w:val="nil"/>
                <w:left w:val="nil"/>
                <w:bottom w:val="nil"/>
                <w:right w:val="nil"/>
                <w:between w:val="nil"/>
              </w:pBdr>
              <w:tabs>
                <w:tab w:val="left" w:pos="0"/>
              </w:tabs>
              <w:rPr>
                <w:color w:val="000000"/>
                <w:sz w:val="24"/>
                <w:szCs w:val="24"/>
              </w:rPr>
            </w:pPr>
          </w:p>
          <w:p w14:paraId="49988A2E" w14:textId="77777777" w:rsidR="003260AA" w:rsidRDefault="003260AA">
            <w:pPr>
              <w:widowControl w:val="0"/>
              <w:pBdr>
                <w:top w:val="nil"/>
                <w:left w:val="nil"/>
                <w:bottom w:val="nil"/>
                <w:right w:val="nil"/>
                <w:between w:val="nil"/>
              </w:pBdr>
              <w:tabs>
                <w:tab w:val="left" w:pos="0"/>
              </w:tabs>
              <w:rPr>
                <w:color w:val="000000"/>
                <w:sz w:val="24"/>
                <w:szCs w:val="24"/>
              </w:rPr>
            </w:pPr>
          </w:p>
          <w:p w14:paraId="7BF9D11D" w14:textId="77777777" w:rsidR="003260AA" w:rsidRDefault="003260AA">
            <w:pPr>
              <w:widowControl w:val="0"/>
              <w:pBdr>
                <w:top w:val="nil"/>
                <w:left w:val="nil"/>
                <w:bottom w:val="nil"/>
                <w:right w:val="nil"/>
                <w:between w:val="nil"/>
              </w:pBdr>
              <w:tabs>
                <w:tab w:val="left" w:pos="0"/>
              </w:tabs>
              <w:rPr>
                <w:color w:val="000000"/>
                <w:sz w:val="24"/>
                <w:szCs w:val="24"/>
              </w:rPr>
            </w:pPr>
          </w:p>
          <w:p w14:paraId="39D83900" w14:textId="77777777" w:rsidR="003260AA" w:rsidRDefault="003260AA">
            <w:pPr>
              <w:widowControl w:val="0"/>
              <w:pBdr>
                <w:top w:val="nil"/>
                <w:left w:val="nil"/>
                <w:bottom w:val="nil"/>
                <w:right w:val="nil"/>
                <w:between w:val="nil"/>
              </w:pBdr>
              <w:tabs>
                <w:tab w:val="left" w:pos="0"/>
              </w:tabs>
              <w:rPr>
                <w:color w:val="000000"/>
                <w:sz w:val="24"/>
                <w:szCs w:val="24"/>
              </w:rPr>
            </w:pPr>
          </w:p>
          <w:p w14:paraId="370F8B65" w14:textId="77777777" w:rsidR="003260AA" w:rsidRDefault="003260AA">
            <w:pPr>
              <w:widowControl w:val="0"/>
              <w:pBdr>
                <w:top w:val="nil"/>
                <w:left w:val="nil"/>
                <w:bottom w:val="nil"/>
                <w:right w:val="nil"/>
                <w:between w:val="nil"/>
              </w:pBdr>
              <w:tabs>
                <w:tab w:val="left" w:pos="0"/>
              </w:tabs>
              <w:rPr>
                <w:b/>
                <w:color w:val="000000"/>
                <w:sz w:val="24"/>
                <w:szCs w:val="24"/>
              </w:rPr>
            </w:pPr>
          </w:p>
          <w:p w14:paraId="6A6365B9" w14:textId="77777777" w:rsidR="003260AA" w:rsidRDefault="003260AA">
            <w:pPr>
              <w:widowControl w:val="0"/>
              <w:pBdr>
                <w:top w:val="nil"/>
                <w:left w:val="nil"/>
                <w:bottom w:val="nil"/>
                <w:right w:val="nil"/>
                <w:between w:val="nil"/>
              </w:pBdr>
              <w:tabs>
                <w:tab w:val="left" w:pos="0"/>
              </w:tabs>
              <w:rPr>
                <w:b/>
                <w:color w:val="000000"/>
                <w:sz w:val="24"/>
                <w:szCs w:val="24"/>
              </w:rPr>
            </w:pPr>
          </w:p>
          <w:p w14:paraId="024267B7" w14:textId="77777777" w:rsidR="003260AA" w:rsidRDefault="003260AA">
            <w:pPr>
              <w:widowControl w:val="0"/>
              <w:pBdr>
                <w:top w:val="nil"/>
                <w:left w:val="nil"/>
                <w:bottom w:val="nil"/>
                <w:right w:val="nil"/>
                <w:between w:val="nil"/>
              </w:pBdr>
              <w:tabs>
                <w:tab w:val="left" w:pos="0"/>
              </w:tabs>
              <w:rPr>
                <w:b/>
                <w:color w:val="000000"/>
                <w:sz w:val="24"/>
                <w:szCs w:val="24"/>
              </w:rPr>
            </w:pPr>
          </w:p>
          <w:p w14:paraId="48919479" w14:textId="77777777" w:rsidR="003260AA" w:rsidRDefault="003260AA">
            <w:pPr>
              <w:widowControl w:val="0"/>
              <w:pBdr>
                <w:top w:val="nil"/>
                <w:left w:val="nil"/>
                <w:bottom w:val="nil"/>
                <w:right w:val="nil"/>
                <w:between w:val="nil"/>
              </w:pBdr>
              <w:tabs>
                <w:tab w:val="left" w:pos="0"/>
              </w:tabs>
              <w:rPr>
                <w:b/>
                <w:color w:val="000000"/>
                <w:sz w:val="24"/>
                <w:szCs w:val="24"/>
              </w:rPr>
            </w:pPr>
          </w:p>
          <w:p w14:paraId="13F9BA42" w14:textId="77777777" w:rsidR="003260AA" w:rsidRDefault="003260AA">
            <w:pPr>
              <w:widowControl w:val="0"/>
              <w:pBdr>
                <w:top w:val="nil"/>
                <w:left w:val="nil"/>
                <w:bottom w:val="nil"/>
                <w:right w:val="nil"/>
                <w:between w:val="nil"/>
              </w:pBdr>
              <w:tabs>
                <w:tab w:val="left" w:pos="0"/>
              </w:tabs>
              <w:rPr>
                <w:b/>
                <w:color w:val="000000"/>
                <w:sz w:val="24"/>
                <w:szCs w:val="24"/>
              </w:rPr>
            </w:pPr>
          </w:p>
          <w:p w14:paraId="6E6B275A" w14:textId="77777777" w:rsidR="003260AA" w:rsidRDefault="003260AA">
            <w:pPr>
              <w:widowControl w:val="0"/>
              <w:pBdr>
                <w:top w:val="nil"/>
                <w:left w:val="nil"/>
                <w:bottom w:val="nil"/>
                <w:right w:val="nil"/>
                <w:between w:val="nil"/>
              </w:pBdr>
              <w:tabs>
                <w:tab w:val="left" w:pos="0"/>
              </w:tabs>
              <w:rPr>
                <w:b/>
                <w:color w:val="000000"/>
                <w:sz w:val="24"/>
                <w:szCs w:val="24"/>
              </w:rPr>
            </w:pPr>
          </w:p>
          <w:p w14:paraId="1FD19C70" w14:textId="77777777" w:rsidR="003260AA" w:rsidRDefault="003260AA">
            <w:pPr>
              <w:widowControl w:val="0"/>
              <w:pBdr>
                <w:top w:val="nil"/>
                <w:left w:val="nil"/>
                <w:bottom w:val="nil"/>
                <w:right w:val="nil"/>
                <w:between w:val="nil"/>
              </w:pBdr>
              <w:tabs>
                <w:tab w:val="left" w:pos="0"/>
              </w:tabs>
              <w:rPr>
                <w:b/>
                <w:color w:val="000000"/>
                <w:sz w:val="24"/>
                <w:szCs w:val="24"/>
              </w:rPr>
            </w:pPr>
          </w:p>
          <w:p w14:paraId="476B282A" w14:textId="77777777" w:rsidR="003260AA" w:rsidRDefault="003260AA">
            <w:pPr>
              <w:widowControl w:val="0"/>
              <w:pBdr>
                <w:top w:val="nil"/>
                <w:left w:val="nil"/>
                <w:bottom w:val="nil"/>
                <w:right w:val="nil"/>
                <w:between w:val="nil"/>
              </w:pBdr>
              <w:tabs>
                <w:tab w:val="left" w:pos="0"/>
              </w:tabs>
              <w:rPr>
                <w:b/>
                <w:color w:val="000000"/>
                <w:sz w:val="24"/>
                <w:szCs w:val="24"/>
              </w:rPr>
            </w:pPr>
          </w:p>
          <w:p w14:paraId="74F0A4ED" w14:textId="77777777" w:rsidR="003260AA" w:rsidRDefault="003260AA">
            <w:pPr>
              <w:widowControl w:val="0"/>
              <w:pBdr>
                <w:top w:val="nil"/>
                <w:left w:val="nil"/>
                <w:bottom w:val="nil"/>
                <w:right w:val="nil"/>
                <w:between w:val="nil"/>
              </w:pBdr>
              <w:tabs>
                <w:tab w:val="left" w:pos="0"/>
              </w:tabs>
              <w:rPr>
                <w:b/>
                <w:color w:val="000000"/>
                <w:sz w:val="24"/>
                <w:szCs w:val="24"/>
              </w:rPr>
            </w:pPr>
          </w:p>
          <w:p w14:paraId="4EF417DA" w14:textId="77777777" w:rsidR="003260AA" w:rsidRDefault="003260AA">
            <w:pPr>
              <w:widowControl w:val="0"/>
              <w:pBdr>
                <w:top w:val="nil"/>
                <w:left w:val="nil"/>
                <w:bottom w:val="nil"/>
                <w:right w:val="nil"/>
                <w:between w:val="nil"/>
              </w:pBdr>
              <w:tabs>
                <w:tab w:val="left" w:pos="0"/>
              </w:tabs>
              <w:rPr>
                <w:b/>
                <w:color w:val="000000"/>
                <w:sz w:val="24"/>
                <w:szCs w:val="24"/>
              </w:rPr>
            </w:pPr>
          </w:p>
          <w:p w14:paraId="0543D480" w14:textId="6F1BD73E" w:rsidR="003260AA" w:rsidRDefault="003260AA">
            <w:pPr>
              <w:widowControl w:val="0"/>
              <w:pBdr>
                <w:top w:val="nil"/>
                <w:left w:val="nil"/>
                <w:bottom w:val="nil"/>
                <w:right w:val="nil"/>
                <w:between w:val="nil"/>
              </w:pBdr>
              <w:tabs>
                <w:tab w:val="left" w:pos="0"/>
              </w:tabs>
              <w:rPr>
                <w:b/>
                <w:color w:val="000000"/>
                <w:sz w:val="24"/>
                <w:szCs w:val="24"/>
              </w:rPr>
            </w:pPr>
          </w:p>
          <w:p w14:paraId="1A1D50C0" w14:textId="53988C32" w:rsidR="001C0420" w:rsidRDefault="001C0420">
            <w:pPr>
              <w:widowControl w:val="0"/>
              <w:pBdr>
                <w:top w:val="nil"/>
                <w:left w:val="nil"/>
                <w:bottom w:val="nil"/>
                <w:right w:val="nil"/>
                <w:between w:val="nil"/>
              </w:pBdr>
              <w:tabs>
                <w:tab w:val="left" w:pos="0"/>
              </w:tabs>
              <w:rPr>
                <w:b/>
                <w:color w:val="000000"/>
                <w:sz w:val="24"/>
                <w:szCs w:val="24"/>
              </w:rPr>
            </w:pPr>
          </w:p>
          <w:p w14:paraId="1E472EC3" w14:textId="77777777" w:rsidR="001C0420" w:rsidRDefault="001C0420">
            <w:pPr>
              <w:widowControl w:val="0"/>
              <w:pBdr>
                <w:top w:val="nil"/>
                <w:left w:val="nil"/>
                <w:bottom w:val="nil"/>
                <w:right w:val="nil"/>
                <w:between w:val="nil"/>
              </w:pBdr>
              <w:tabs>
                <w:tab w:val="left" w:pos="0"/>
              </w:tabs>
              <w:rPr>
                <w:b/>
                <w:color w:val="000000"/>
                <w:sz w:val="24"/>
                <w:szCs w:val="24"/>
              </w:rPr>
            </w:pPr>
          </w:p>
          <w:p w14:paraId="163BDEDC" w14:textId="196A668D"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Знать</w:t>
            </w:r>
            <w:r>
              <w:rPr>
                <w:color w:val="000000"/>
                <w:sz w:val="24"/>
                <w:szCs w:val="24"/>
              </w:rPr>
              <w:t>: инструменты визуализации данных и возможности их применения для разных задач.</w:t>
            </w:r>
          </w:p>
          <w:p w14:paraId="21ECE76C" w14:textId="77777777" w:rsidR="001C0420" w:rsidRDefault="001C0420">
            <w:pPr>
              <w:widowControl w:val="0"/>
              <w:pBdr>
                <w:top w:val="nil"/>
                <w:left w:val="nil"/>
                <w:bottom w:val="nil"/>
                <w:right w:val="nil"/>
                <w:between w:val="nil"/>
              </w:pBdr>
              <w:tabs>
                <w:tab w:val="left" w:pos="0"/>
              </w:tabs>
              <w:rPr>
                <w:color w:val="000000"/>
                <w:sz w:val="24"/>
                <w:szCs w:val="24"/>
              </w:rPr>
            </w:pPr>
          </w:p>
          <w:p w14:paraId="11E165C8" w14:textId="77777777"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 xml:space="preserve">Уметь: </w:t>
            </w:r>
            <w:r>
              <w:rPr>
                <w:color w:val="000000"/>
                <w:sz w:val="24"/>
                <w:szCs w:val="24"/>
              </w:rPr>
              <w:t>применять инструменты диагностики изменения состояния объектов управления.</w:t>
            </w:r>
          </w:p>
          <w:p w14:paraId="0F0A648E" w14:textId="77777777" w:rsidR="003260AA" w:rsidRDefault="003260AA">
            <w:pPr>
              <w:widowControl w:val="0"/>
              <w:pBdr>
                <w:top w:val="nil"/>
                <w:left w:val="nil"/>
                <w:bottom w:val="nil"/>
                <w:right w:val="nil"/>
                <w:between w:val="nil"/>
              </w:pBdr>
              <w:tabs>
                <w:tab w:val="left" w:pos="0"/>
              </w:tabs>
              <w:rPr>
                <w:color w:val="000000"/>
                <w:sz w:val="24"/>
                <w:szCs w:val="24"/>
              </w:rPr>
            </w:pPr>
          </w:p>
          <w:p w14:paraId="1CC04639" w14:textId="77777777" w:rsidR="003260AA" w:rsidRDefault="003260AA">
            <w:pPr>
              <w:widowControl w:val="0"/>
              <w:pBdr>
                <w:top w:val="nil"/>
                <w:left w:val="nil"/>
                <w:bottom w:val="nil"/>
                <w:right w:val="nil"/>
                <w:between w:val="nil"/>
              </w:pBdr>
              <w:tabs>
                <w:tab w:val="left" w:pos="0"/>
              </w:tabs>
              <w:rPr>
                <w:color w:val="000000"/>
                <w:sz w:val="24"/>
                <w:szCs w:val="24"/>
              </w:rPr>
            </w:pPr>
          </w:p>
          <w:p w14:paraId="1752B9BF" w14:textId="77777777" w:rsidR="003260AA" w:rsidRDefault="003260AA">
            <w:pPr>
              <w:widowControl w:val="0"/>
              <w:pBdr>
                <w:top w:val="nil"/>
                <w:left w:val="nil"/>
                <w:bottom w:val="nil"/>
                <w:right w:val="nil"/>
                <w:between w:val="nil"/>
              </w:pBdr>
              <w:tabs>
                <w:tab w:val="left" w:pos="0"/>
              </w:tabs>
              <w:rPr>
                <w:color w:val="000000"/>
                <w:sz w:val="24"/>
                <w:szCs w:val="24"/>
              </w:rPr>
            </w:pPr>
          </w:p>
          <w:p w14:paraId="5BACA156" w14:textId="77777777" w:rsidR="003260AA" w:rsidRDefault="003260AA">
            <w:pPr>
              <w:widowControl w:val="0"/>
              <w:pBdr>
                <w:top w:val="nil"/>
                <w:left w:val="nil"/>
                <w:bottom w:val="nil"/>
                <w:right w:val="nil"/>
                <w:between w:val="nil"/>
              </w:pBdr>
              <w:tabs>
                <w:tab w:val="left" w:pos="0"/>
              </w:tabs>
              <w:rPr>
                <w:color w:val="000000"/>
                <w:sz w:val="24"/>
                <w:szCs w:val="24"/>
              </w:rPr>
            </w:pPr>
          </w:p>
          <w:p w14:paraId="08B64EFD" w14:textId="77777777" w:rsidR="003260AA" w:rsidRDefault="003260AA">
            <w:pPr>
              <w:widowControl w:val="0"/>
              <w:pBdr>
                <w:top w:val="nil"/>
                <w:left w:val="nil"/>
                <w:bottom w:val="nil"/>
                <w:right w:val="nil"/>
                <w:between w:val="nil"/>
              </w:pBdr>
              <w:tabs>
                <w:tab w:val="left" w:pos="0"/>
              </w:tabs>
              <w:rPr>
                <w:color w:val="000000"/>
                <w:sz w:val="24"/>
                <w:szCs w:val="24"/>
              </w:rPr>
            </w:pPr>
          </w:p>
          <w:p w14:paraId="55010538" w14:textId="77777777" w:rsidR="003260AA" w:rsidRDefault="003260AA">
            <w:pPr>
              <w:widowControl w:val="0"/>
              <w:pBdr>
                <w:top w:val="nil"/>
                <w:left w:val="nil"/>
                <w:bottom w:val="nil"/>
                <w:right w:val="nil"/>
                <w:between w:val="nil"/>
              </w:pBdr>
              <w:tabs>
                <w:tab w:val="left" w:pos="0"/>
              </w:tabs>
              <w:rPr>
                <w:color w:val="000000"/>
                <w:sz w:val="24"/>
                <w:szCs w:val="24"/>
              </w:rPr>
            </w:pPr>
          </w:p>
          <w:p w14:paraId="23320FDC" w14:textId="77777777" w:rsidR="003260AA" w:rsidRDefault="003260AA">
            <w:pPr>
              <w:widowControl w:val="0"/>
              <w:pBdr>
                <w:top w:val="nil"/>
                <w:left w:val="nil"/>
                <w:bottom w:val="nil"/>
                <w:right w:val="nil"/>
                <w:between w:val="nil"/>
              </w:pBdr>
              <w:tabs>
                <w:tab w:val="left" w:pos="0"/>
              </w:tabs>
              <w:rPr>
                <w:color w:val="000000"/>
                <w:sz w:val="24"/>
                <w:szCs w:val="24"/>
              </w:rPr>
            </w:pPr>
          </w:p>
          <w:p w14:paraId="52972E95" w14:textId="77777777" w:rsidR="003260AA" w:rsidRDefault="003260AA">
            <w:pPr>
              <w:widowControl w:val="0"/>
              <w:pBdr>
                <w:top w:val="nil"/>
                <w:left w:val="nil"/>
                <w:bottom w:val="nil"/>
                <w:right w:val="nil"/>
                <w:between w:val="nil"/>
              </w:pBdr>
              <w:tabs>
                <w:tab w:val="left" w:pos="0"/>
              </w:tabs>
              <w:rPr>
                <w:color w:val="000000"/>
                <w:sz w:val="24"/>
                <w:szCs w:val="24"/>
              </w:rPr>
            </w:pPr>
          </w:p>
          <w:p w14:paraId="0CE2E4CC" w14:textId="77777777" w:rsidR="003260AA" w:rsidRDefault="003260AA">
            <w:pPr>
              <w:widowControl w:val="0"/>
              <w:pBdr>
                <w:top w:val="nil"/>
                <w:left w:val="nil"/>
                <w:bottom w:val="nil"/>
                <w:right w:val="nil"/>
                <w:between w:val="nil"/>
              </w:pBdr>
              <w:tabs>
                <w:tab w:val="left" w:pos="0"/>
              </w:tabs>
              <w:rPr>
                <w:color w:val="000000"/>
                <w:sz w:val="24"/>
                <w:szCs w:val="24"/>
              </w:rPr>
            </w:pPr>
          </w:p>
          <w:p w14:paraId="77701157" w14:textId="77777777" w:rsidR="003260AA" w:rsidRDefault="003260AA">
            <w:pPr>
              <w:widowControl w:val="0"/>
              <w:pBdr>
                <w:top w:val="nil"/>
                <w:left w:val="nil"/>
                <w:bottom w:val="nil"/>
                <w:right w:val="nil"/>
                <w:between w:val="nil"/>
              </w:pBdr>
              <w:tabs>
                <w:tab w:val="left" w:pos="0"/>
              </w:tabs>
              <w:rPr>
                <w:color w:val="000000"/>
                <w:sz w:val="24"/>
                <w:szCs w:val="24"/>
              </w:rPr>
            </w:pPr>
          </w:p>
          <w:p w14:paraId="21562F64" w14:textId="77777777" w:rsidR="003260AA" w:rsidRDefault="003260AA">
            <w:pPr>
              <w:widowControl w:val="0"/>
              <w:pBdr>
                <w:top w:val="nil"/>
                <w:left w:val="nil"/>
                <w:bottom w:val="nil"/>
                <w:right w:val="nil"/>
                <w:between w:val="nil"/>
              </w:pBdr>
              <w:tabs>
                <w:tab w:val="left" w:pos="0"/>
              </w:tabs>
              <w:rPr>
                <w:color w:val="000000"/>
                <w:sz w:val="24"/>
                <w:szCs w:val="24"/>
              </w:rPr>
            </w:pPr>
          </w:p>
          <w:p w14:paraId="0264E1AE" w14:textId="77777777" w:rsidR="003260AA" w:rsidRDefault="003260AA">
            <w:pPr>
              <w:widowControl w:val="0"/>
              <w:pBdr>
                <w:top w:val="nil"/>
                <w:left w:val="nil"/>
                <w:bottom w:val="nil"/>
                <w:right w:val="nil"/>
                <w:between w:val="nil"/>
              </w:pBdr>
              <w:tabs>
                <w:tab w:val="left" w:pos="0"/>
              </w:tabs>
              <w:rPr>
                <w:color w:val="000000"/>
                <w:sz w:val="24"/>
                <w:szCs w:val="24"/>
              </w:rPr>
            </w:pPr>
          </w:p>
          <w:p w14:paraId="73327539" w14:textId="77777777" w:rsidR="003260AA" w:rsidRDefault="003260AA">
            <w:pPr>
              <w:widowControl w:val="0"/>
              <w:pBdr>
                <w:top w:val="nil"/>
                <w:left w:val="nil"/>
                <w:bottom w:val="nil"/>
                <w:right w:val="nil"/>
                <w:between w:val="nil"/>
              </w:pBdr>
              <w:tabs>
                <w:tab w:val="left" w:pos="0"/>
              </w:tabs>
              <w:rPr>
                <w:color w:val="000000"/>
                <w:sz w:val="24"/>
                <w:szCs w:val="24"/>
              </w:rPr>
            </w:pPr>
          </w:p>
          <w:p w14:paraId="71C80192" w14:textId="77777777" w:rsidR="003260AA" w:rsidRDefault="003260AA">
            <w:pPr>
              <w:widowControl w:val="0"/>
              <w:pBdr>
                <w:top w:val="nil"/>
                <w:left w:val="nil"/>
                <w:bottom w:val="nil"/>
                <w:right w:val="nil"/>
                <w:between w:val="nil"/>
              </w:pBdr>
              <w:tabs>
                <w:tab w:val="left" w:pos="0"/>
              </w:tabs>
              <w:rPr>
                <w:color w:val="000000"/>
                <w:sz w:val="24"/>
                <w:szCs w:val="24"/>
              </w:rPr>
            </w:pPr>
          </w:p>
          <w:p w14:paraId="20F1242B" w14:textId="77777777" w:rsidR="003260AA" w:rsidRDefault="003260AA">
            <w:pPr>
              <w:widowControl w:val="0"/>
              <w:pBdr>
                <w:top w:val="nil"/>
                <w:left w:val="nil"/>
                <w:bottom w:val="nil"/>
                <w:right w:val="nil"/>
                <w:between w:val="nil"/>
              </w:pBdr>
              <w:tabs>
                <w:tab w:val="left" w:pos="0"/>
              </w:tabs>
              <w:rPr>
                <w:color w:val="000000"/>
                <w:sz w:val="24"/>
                <w:szCs w:val="24"/>
              </w:rPr>
            </w:pPr>
          </w:p>
          <w:p w14:paraId="5E054F46" w14:textId="77777777" w:rsidR="003260AA" w:rsidRDefault="003260AA">
            <w:pPr>
              <w:widowControl w:val="0"/>
              <w:pBdr>
                <w:top w:val="nil"/>
                <w:left w:val="nil"/>
                <w:bottom w:val="nil"/>
                <w:right w:val="nil"/>
                <w:between w:val="nil"/>
              </w:pBdr>
              <w:tabs>
                <w:tab w:val="left" w:pos="0"/>
              </w:tabs>
              <w:rPr>
                <w:color w:val="000000"/>
                <w:sz w:val="24"/>
                <w:szCs w:val="24"/>
              </w:rPr>
            </w:pPr>
          </w:p>
          <w:p w14:paraId="0CBF1F7A" w14:textId="77777777" w:rsidR="003260AA" w:rsidRDefault="003260AA">
            <w:pPr>
              <w:widowControl w:val="0"/>
              <w:pBdr>
                <w:top w:val="nil"/>
                <w:left w:val="nil"/>
                <w:bottom w:val="nil"/>
                <w:right w:val="nil"/>
                <w:between w:val="nil"/>
              </w:pBdr>
              <w:tabs>
                <w:tab w:val="left" w:pos="0"/>
              </w:tabs>
              <w:rPr>
                <w:color w:val="000000"/>
                <w:sz w:val="24"/>
                <w:szCs w:val="24"/>
              </w:rPr>
            </w:pPr>
          </w:p>
          <w:p w14:paraId="1B274624" w14:textId="77777777" w:rsidR="003260AA" w:rsidRDefault="003260AA">
            <w:pPr>
              <w:widowControl w:val="0"/>
              <w:pBdr>
                <w:top w:val="nil"/>
                <w:left w:val="nil"/>
                <w:bottom w:val="nil"/>
                <w:right w:val="nil"/>
                <w:between w:val="nil"/>
              </w:pBdr>
              <w:tabs>
                <w:tab w:val="left" w:pos="0"/>
              </w:tabs>
              <w:rPr>
                <w:color w:val="000000"/>
                <w:sz w:val="24"/>
                <w:szCs w:val="24"/>
              </w:rPr>
            </w:pPr>
          </w:p>
          <w:p w14:paraId="4CBA9D1B" w14:textId="77777777" w:rsidR="003260AA" w:rsidRDefault="003260AA">
            <w:pPr>
              <w:widowControl w:val="0"/>
              <w:pBdr>
                <w:top w:val="nil"/>
                <w:left w:val="nil"/>
                <w:bottom w:val="nil"/>
                <w:right w:val="nil"/>
                <w:between w:val="nil"/>
              </w:pBdr>
              <w:tabs>
                <w:tab w:val="left" w:pos="0"/>
              </w:tabs>
              <w:rPr>
                <w:color w:val="000000"/>
                <w:sz w:val="24"/>
                <w:szCs w:val="24"/>
              </w:rPr>
            </w:pPr>
          </w:p>
          <w:p w14:paraId="2E2A0055" w14:textId="77777777"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 xml:space="preserve">Знать: </w:t>
            </w:r>
            <w:r>
              <w:rPr>
                <w:color w:val="000000"/>
                <w:sz w:val="24"/>
                <w:szCs w:val="24"/>
              </w:rPr>
              <w:t>возможности применения технологии Power BI для анализа бизнеса и данных.</w:t>
            </w:r>
          </w:p>
          <w:p w14:paraId="528C49FE" w14:textId="77777777" w:rsidR="001C0420" w:rsidRDefault="001C0420">
            <w:pPr>
              <w:widowControl w:val="0"/>
              <w:pBdr>
                <w:top w:val="nil"/>
                <w:left w:val="nil"/>
                <w:bottom w:val="nil"/>
                <w:right w:val="nil"/>
                <w:between w:val="nil"/>
              </w:pBdr>
              <w:tabs>
                <w:tab w:val="left" w:pos="0"/>
              </w:tabs>
              <w:rPr>
                <w:b/>
                <w:color w:val="000000"/>
                <w:sz w:val="24"/>
                <w:szCs w:val="24"/>
              </w:rPr>
            </w:pPr>
          </w:p>
          <w:p w14:paraId="1C5B8975" w14:textId="65358DC2"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 xml:space="preserve">Уметь: </w:t>
            </w:r>
            <w:r>
              <w:rPr>
                <w:color w:val="000000"/>
                <w:sz w:val="24"/>
                <w:szCs w:val="24"/>
              </w:rPr>
              <w:t>анализировать проблемы финансово-экономического состояния организаций и прогнозировать их последствия.</w:t>
            </w:r>
          </w:p>
          <w:p w14:paraId="7EB51967" w14:textId="77777777" w:rsidR="003260AA" w:rsidRDefault="003260AA">
            <w:pPr>
              <w:widowControl w:val="0"/>
              <w:pBdr>
                <w:top w:val="nil"/>
                <w:left w:val="nil"/>
                <w:bottom w:val="nil"/>
                <w:right w:val="nil"/>
                <w:between w:val="nil"/>
              </w:pBdr>
              <w:tabs>
                <w:tab w:val="left" w:pos="0"/>
              </w:tabs>
              <w:rPr>
                <w:color w:val="000000"/>
                <w:sz w:val="24"/>
                <w:szCs w:val="24"/>
              </w:rPr>
            </w:pPr>
          </w:p>
          <w:p w14:paraId="049C84B3" w14:textId="77777777" w:rsidR="003260AA" w:rsidRDefault="003260AA">
            <w:pPr>
              <w:widowControl w:val="0"/>
              <w:pBdr>
                <w:top w:val="nil"/>
                <w:left w:val="nil"/>
                <w:bottom w:val="nil"/>
                <w:right w:val="nil"/>
                <w:between w:val="nil"/>
              </w:pBdr>
              <w:tabs>
                <w:tab w:val="left" w:pos="0"/>
              </w:tabs>
              <w:rPr>
                <w:color w:val="000000"/>
                <w:sz w:val="24"/>
                <w:szCs w:val="24"/>
              </w:rPr>
            </w:pPr>
          </w:p>
          <w:p w14:paraId="039B794F" w14:textId="77777777" w:rsidR="003260AA" w:rsidRDefault="003260AA">
            <w:pPr>
              <w:widowControl w:val="0"/>
              <w:pBdr>
                <w:top w:val="nil"/>
                <w:left w:val="nil"/>
                <w:bottom w:val="nil"/>
                <w:right w:val="nil"/>
                <w:between w:val="nil"/>
              </w:pBdr>
              <w:tabs>
                <w:tab w:val="left" w:pos="0"/>
              </w:tabs>
              <w:rPr>
                <w:b/>
                <w:color w:val="000000"/>
                <w:sz w:val="24"/>
                <w:szCs w:val="24"/>
              </w:rPr>
            </w:pPr>
          </w:p>
          <w:p w14:paraId="7E897A9A" w14:textId="77777777" w:rsidR="003260AA" w:rsidRDefault="003260AA">
            <w:pPr>
              <w:widowControl w:val="0"/>
              <w:pBdr>
                <w:top w:val="nil"/>
                <w:left w:val="nil"/>
                <w:bottom w:val="nil"/>
                <w:right w:val="nil"/>
                <w:between w:val="nil"/>
              </w:pBdr>
              <w:tabs>
                <w:tab w:val="left" w:pos="0"/>
              </w:tabs>
              <w:rPr>
                <w:b/>
                <w:color w:val="000000"/>
                <w:sz w:val="24"/>
                <w:szCs w:val="24"/>
              </w:rPr>
            </w:pPr>
          </w:p>
          <w:p w14:paraId="7B315AE8" w14:textId="77777777" w:rsidR="003260AA" w:rsidRDefault="003260AA">
            <w:pPr>
              <w:widowControl w:val="0"/>
              <w:pBdr>
                <w:top w:val="nil"/>
                <w:left w:val="nil"/>
                <w:bottom w:val="nil"/>
                <w:right w:val="nil"/>
                <w:between w:val="nil"/>
              </w:pBdr>
              <w:tabs>
                <w:tab w:val="left" w:pos="0"/>
              </w:tabs>
              <w:rPr>
                <w:b/>
                <w:color w:val="000000"/>
                <w:sz w:val="24"/>
                <w:szCs w:val="24"/>
              </w:rPr>
            </w:pPr>
          </w:p>
          <w:p w14:paraId="2F7964F4" w14:textId="77777777" w:rsidR="003260AA" w:rsidRDefault="003260AA">
            <w:pPr>
              <w:widowControl w:val="0"/>
              <w:pBdr>
                <w:top w:val="nil"/>
                <w:left w:val="nil"/>
                <w:bottom w:val="nil"/>
                <w:right w:val="nil"/>
                <w:between w:val="nil"/>
              </w:pBdr>
              <w:tabs>
                <w:tab w:val="left" w:pos="0"/>
              </w:tabs>
              <w:rPr>
                <w:b/>
                <w:color w:val="000000"/>
                <w:sz w:val="24"/>
                <w:szCs w:val="24"/>
              </w:rPr>
            </w:pPr>
          </w:p>
          <w:p w14:paraId="5F22A30E" w14:textId="77777777" w:rsidR="003260AA" w:rsidRDefault="003260AA">
            <w:pPr>
              <w:widowControl w:val="0"/>
              <w:pBdr>
                <w:top w:val="nil"/>
                <w:left w:val="nil"/>
                <w:bottom w:val="nil"/>
                <w:right w:val="nil"/>
                <w:between w:val="nil"/>
              </w:pBdr>
              <w:tabs>
                <w:tab w:val="left" w:pos="0"/>
              </w:tabs>
              <w:rPr>
                <w:b/>
                <w:color w:val="000000"/>
                <w:sz w:val="24"/>
                <w:szCs w:val="24"/>
              </w:rPr>
            </w:pPr>
          </w:p>
          <w:p w14:paraId="4ED635B0" w14:textId="77777777" w:rsidR="003260AA" w:rsidRDefault="003260AA">
            <w:pPr>
              <w:widowControl w:val="0"/>
              <w:pBdr>
                <w:top w:val="nil"/>
                <w:left w:val="nil"/>
                <w:bottom w:val="nil"/>
                <w:right w:val="nil"/>
                <w:between w:val="nil"/>
              </w:pBdr>
              <w:tabs>
                <w:tab w:val="left" w:pos="0"/>
              </w:tabs>
              <w:rPr>
                <w:b/>
                <w:color w:val="000000"/>
                <w:sz w:val="24"/>
                <w:szCs w:val="24"/>
              </w:rPr>
            </w:pPr>
          </w:p>
          <w:p w14:paraId="0AD68678" w14:textId="77777777" w:rsidR="003260AA" w:rsidRDefault="003260AA">
            <w:pPr>
              <w:widowControl w:val="0"/>
              <w:pBdr>
                <w:top w:val="nil"/>
                <w:left w:val="nil"/>
                <w:bottom w:val="nil"/>
                <w:right w:val="nil"/>
                <w:between w:val="nil"/>
              </w:pBdr>
              <w:tabs>
                <w:tab w:val="left" w:pos="0"/>
              </w:tabs>
              <w:rPr>
                <w:b/>
                <w:color w:val="000000"/>
                <w:sz w:val="24"/>
                <w:szCs w:val="24"/>
              </w:rPr>
            </w:pPr>
          </w:p>
          <w:p w14:paraId="62F161CA" w14:textId="77777777" w:rsidR="003260AA" w:rsidRDefault="003260AA">
            <w:pPr>
              <w:widowControl w:val="0"/>
              <w:pBdr>
                <w:top w:val="nil"/>
                <w:left w:val="nil"/>
                <w:bottom w:val="nil"/>
                <w:right w:val="nil"/>
                <w:between w:val="nil"/>
              </w:pBdr>
              <w:tabs>
                <w:tab w:val="left" w:pos="0"/>
              </w:tabs>
              <w:rPr>
                <w:b/>
                <w:color w:val="000000"/>
                <w:sz w:val="24"/>
                <w:szCs w:val="24"/>
              </w:rPr>
            </w:pPr>
          </w:p>
          <w:p w14:paraId="61416510" w14:textId="77777777" w:rsidR="003260AA" w:rsidRDefault="003260AA">
            <w:pPr>
              <w:widowControl w:val="0"/>
              <w:pBdr>
                <w:top w:val="nil"/>
                <w:left w:val="nil"/>
                <w:bottom w:val="nil"/>
                <w:right w:val="nil"/>
                <w:between w:val="nil"/>
              </w:pBdr>
              <w:tabs>
                <w:tab w:val="left" w:pos="0"/>
              </w:tabs>
              <w:rPr>
                <w:b/>
                <w:color w:val="000000"/>
                <w:sz w:val="24"/>
                <w:szCs w:val="24"/>
              </w:rPr>
            </w:pPr>
          </w:p>
          <w:p w14:paraId="24CEF91F" w14:textId="77777777" w:rsidR="003260AA" w:rsidRDefault="003260AA">
            <w:pPr>
              <w:widowControl w:val="0"/>
              <w:pBdr>
                <w:top w:val="nil"/>
                <w:left w:val="nil"/>
                <w:bottom w:val="nil"/>
                <w:right w:val="nil"/>
                <w:between w:val="nil"/>
              </w:pBdr>
              <w:tabs>
                <w:tab w:val="left" w:pos="0"/>
              </w:tabs>
              <w:rPr>
                <w:b/>
                <w:color w:val="000000"/>
                <w:sz w:val="24"/>
                <w:szCs w:val="24"/>
              </w:rPr>
            </w:pPr>
          </w:p>
          <w:p w14:paraId="3337D9BA" w14:textId="77777777" w:rsidR="003260AA" w:rsidRDefault="003260AA">
            <w:pPr>
              <w:widowControl w:val="0"/>
              <w:pBdr>
                <w:top w:val="nil"/>
                <w:left w:val="nil"/>
                <w:bottom w:val="nil"/>
                <w:right w:val="nil"/>
                <w:between w:val="nil"/>
              </w:pBdr>
              <w:tabs>
                <w:tab w:val="left" w:pos="0"/>
              </w:tabs>
              <w:rPr>
                <w:b/>
                <w:color w:val="000000"/>
                <w:sz w:val="24"/>
                <w:szCs w:val="24"/>
              </w:rPr>
            </w:pPr>
          </w:p>
          <w:p w14:paraId="00A888A5" w14:textId="77777777" w:rsidR="003260AA" w:rsidRDefault="003260AA">
            <w:pPr>
              <w:widowControl w:val="0"/>
              <w:pBdr>
                <w:top w:val="nil"/>
                <w:left w:val="nil"/>
                <w:bottom w:val="nil"/>
                <w:right w:val="nil"/>
                <w:between w:val="nil"/>
              </w:pBdr>
              <w:tabs>
                <w:tab w:val="left" w:pos="0"/>
              </w:tabs>
              <w:rPr>
                <w:b/>
                <w:color w:val="000000"/>
                <w:sz w:val="24"/>
                <w:szCs w:val="24"/>
              </w:rPr>
            </w:pPr>
          </w:p>
          <w:p w14:paraId="5C8ECDC6" w14:textId="77777777" w:rsidR="003260AA" w:rsidRDefault="003260AA">
            <w:pPr>
              <w:widowControl w:val="0"/>
              <w:pBdr>
                <w:top w:val="nil"/>
                <w:left w:val="nil"/>
                <w:bottom w:val="nil"/>
                <w:right w:val="nil"/>
                <w:between w:val="nil"/>
              </w:pBdr>
              <w:tabs>
                <w:tab w:val="left" w:pos="0"/>
              </w:tabs>
              <w:rPr>
                <w:b/>
                <w:color w:val="000000"/>
                <w:sz w:val="24"/>
                <w:szCs w:val="24"/>
              </w:rPr>
            </w:pPr>
          </w:p>
          <w:p w14:paraId="6D7908BC" w14:textId="77777777" w:rsidR="003260AA" w:rsidRDefault="003260AA">
            <w:pPr>
              <w:widowControl w:val="0"/>
              <w:pBdr>
                <w:top w:val="nil"/>
                <w:left w:val="nil"/>
                <w:bottom w:val="nil"/>
                <w:right w:val="nil"/>
                <w:between w:val="nil"/>
              </w:pBdr>
              <w:tabs>
                <w:tab w:val="left" w:pos="0"/>
              </w:tabs>
              <w:rPr>
                <w:b/>
                <w:color w:val="000000"/>
                <w:sz w:val="24"/>
                <w:szCs w:val="24"/>
              </w:rPr>
            </w:pPr>
          </w:p>
          <w:p w14:paraId="5750F780" w14:textId="77777777" w:rsidR="003260AA" w:rsidRDefault="003260AA">
            <w:pPr>
              <w:widowControl w:val="0"/>
              <w:pBdr>
                <w:top w:val="nil"/>
                <w:left w:val="nil"/>
                <w:bottom w:val="nil"/>
                <w:right w:val="nil"/>
                <w:between w:val="nil"/>
              </w:pBdr>
              <w:tabs>
                <w:tab w:val="left" w:pos="0"/>
              </w:tabs>
              <w:rPr>
                <w:b/>
                <w:color w:val="000000"/>
                <w:sz w:val="24"/>
                <w:szCs w:val="24"/>
              </w:rPr>
            </w:pPr>
          </w:p>
          <w:p w14:paraId="5833D638" w14:textId="77777777"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Знать</w:t>
            </w:r>
            <w:r>
              <w:rPr>
                <w:color w:val="000000"/>
                <w:sz w:val="24"/>
                <w:szCs w:val="24"/>
              </w:rPr>
              <w:t xml:space="preserve">: возможности применения технологии </w:t>
            </w:r>
            <w:proofErr w:type="spellStart"/>
            <w:r>
              <w:rPr>
                <w:color w:val="000000"/>
                <w:sz w:val="24"/>
                <w:szCs w:val="24"/>
              </w:rPr>
              <w:t>Tableau</w:t>
            </w:r>
            <w:proofErr w:type="spellEnd"/>
            <w:r>
              <w:rPr>
                <w:color w:val="000000"/>
                <w:sz w:val="24"/>
                <w:szCs w:val="24"/>
              </w:rPr>
              <w:t xml:space="preserve"> и </w:t>
            </w:r>
            <w:proofErr w:type="spellStart"/>
            <w:r>
              <w:rPr>
                <w:color w:val="000000"/>
                <w:sz w:val="24"/>
                <w:szCs w:val="24"/>
              </w:rPr>
              <w:t>Power</w:t>
            </w:r>
            <w:proofErr w:type="spellEnd"/>
            <w:r>
              <w:rPr>
                <w:color w:val="000000"/>
                <w:sz w:val="24"/>
                <w:szCs w:val="24"/>
              </w:rPr>
              <w:t xml:space="preserve"> BI для повышения эффективности управления.</w:t>
            </w:r>
          </w:p>
          <w:p w14:paraId="57AE11B0" w14:textId="77777777" w:rsidR="003260AA" w:rsidRDefault="008B7001">
            <w:pPr>
              <w:widowControl w:val="0"/>
              <w:pBdr>
                <w:top w:val="nil"/>
                <w:left w:val="nil"/>
                <w:bottom w:val="nil"/>
                <w:right w:val="nil"/>
                <w:between w:val="nil"/>
              </w:pBdr>
              <w:tabs>
                <w:tab w:val="left" w:pos="0"/>
              </w:tabs>
              <w:rPr>
                <w:color w:val="000000"/>
                <w:sz w:val="24"/>
                <w:szCs w:val="24"/>
              </w:rPr>
            </w:pPr>
            <w:r>
              <w:rPr>
                <w:b/>
                <w:color w:val="000000"/>
                <w:sz w:val="24"/>
                <w:szCs w:val="24"/>
              </w:rPr>
              <w:t xml:space="preserve">Уметь: </w:t>
            </w:r>
            <w:r>
              <w:rPr>
                <w:color w:val="000000"/>
                <w:sz w:val="24"/>
                <w:szCs w:val="24"/>
              </w:rPr>
              <w:t xml:space="preserve">использовать технологии </w:t>
            </w:r>
            <w:proofErr w:type="spellStart"/>
            <w:r>
              <w:rPr>
                <w:color w:val="000000"/>
                <w:sz w:val="24"/>
                <w:szCs w:val="24"/>
              </w:rPr>
              <w:t>Tableau</w:t>
            </w:r>
            <w:proofErr w:type="spellEnd"/>
            <w:r>
              <w:rPr>
                <w:color w:val="000000"/>
                <w:sz w:val="24"/>
                <w:szCs w:val="24"/>
              </w:rPr>
              <w:t xml:space="preserve"> и </w:t>
            </w:r>
            <w:proofErr w:type="spellStart"/>
            <w:r>
              <w:rPr>
                <w:color w:val="000000"/>
                <w:sz w:val="24"/>
                <w:szCs w:val="24"/>
              </w:rPr>
              <w:t>Power</w:t>
            </w:r>
            <w:proofErr w:type="spellEnd"/>
            <w:r>
              <w:rPr>
                <w:color w:val="000000"/>
                <w:sz w:val="24"/>
                <w:szCs w:val="24"/>
              </w:rPr>
              <w:t xml:space="preserve"> BI для повышения эффективности управления.</w:t>
            </w:r>
          </w:p>
          <w:p w14:paraId="4BE963A1"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539FF765"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3AE2CAB6"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29878CF9"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5037F2AA"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0D65452B"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011B3B32" w14:textId="77777777" w:rsidR="003260AA" w:rsidRDefault="003260AA">
            <w:pPr>
              <w:widowControl w:val="0"/>
              <w:pBdr>
                <w:top w:val="nil"/>
                <w:left w:val="nil"/>
                <w:bottom w:val="nil"/>
                <w:right w:val="nil"/>
                <w:between w:val="nil"/>
              </w:pBdr>
              <w:tabs>
                <w:tab w:val="left" w:pos="0"/>
              </w:tabs>
              <w:ind w:left="34"/>
              <w:rPr>
                <w:b/>
                <w:color w:val="000000"/>
                <w:sz w:val="24"/>
                <w:szCs w:val="24"/>
              </w:rPr>
            </w:pPr>
          </w:p>
          <w:p w14:paraId="0CBAA5F7" w14:textId="77777777" w:rsidR="003260AA" w:rsidRDefault="003260AA">
            <w:pPr>
              <w:widowControl w:val="0"/>
              <w:pBdr>
                <w:top w:val="nil"/>
                <w:left w:val="nil"/>
                <w:bottom w:val="nil"/>
                <w:right w:val="nil"/>
                <w:between w:val="nil"/>
              </w:pBdr>
              <w:tabs>
                <w:tab w:val="left" w:pos="0"/>
              </w:tabs>
              <w:ind w:left="34"/>
              <w:rPr>
                <w:color w:val="000000"/>
                <w:sz w:val="24"/>
                <w:szCs w:val="24"/>
              </w:rPr>
            </w:pPr>
          </w:p>
          <w:p w14:paraId="6661F962" w14:textId="77777777" w:rsidR="003260AA" w:rsidRDefault="003260AA">
            <w:pPr>
              <w:widowControl w:val="0"/>
              <w:pBdr>
                <w:top w:val="nil"/>
                <w:left w:val="nil"/>
                <w:bottom w:val="nil"/>
                <w:right w:val="nil"/>
                <w:between w:val="nil"/>
              </w:pBdr>
              <w:tabs>
                <w:tab w:val="left" w:pos="0"/>
              </w:tabs>
              <w:ind w:left="34"/>
              <w:rPr>
                <w:color w:val="000000"/>
                <w:sz w:val="24"/>
                <w:szCs w:val="24"/>
              </w:rPr>
            </w:pPr>
          </w:p>
        </w:tc>
        <w:tc>
          <w:tcPr>
            <w:tcW w:w="3652" w:type="dxa"/>
            <w:tcBorders>
              <w:top w:val="single" w:sz="4" w:space="0" w:color="000000"/>
              <w:left w:val="single" w:sz="4" w:space="0" w:color="000000"/>
              <w:bottom w:val="single" w:sz="4" w:space="0" w:color="000000"/>
              <w:right w:val="single" w:sz="4" w:space="0" w:color="000000"/>
            </w:tcBorders>
          </w:tcPr>
          <w:p w14:paraId="57A919F0" w14:textId="77777777" w:rsidR="003260AA" w:rsidRDefault="008B7001">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0D54F743" w14:textId="77777777" w:rsidR="003260AA" w:rsidRDefault="008B7001">
            <w:pPr>
              <w:pBdr>
                <w:top w:val="nil"/>
                <w:left w:val="nil"/>
                <w:bottom w:val="nil"/>
                <w:right w:val="nil"/>
                <w:between w:val="nil"/>
              </w:pBdr>
              <w:jc w:val="both"/>
              <w:rPr>
                <w:color w:val="000000"/>
                <w:sz w:val="24"/>
                <w:szCs w:val="24"/>
              </w:rPr>
            </w:pPr>
            <w:r>
              <w:rPr>
                <w:color w:val="000000"/>
                <w:sz w:val="24"/>
                <w:szCs w:val="24"/>
              </w:rPr>
              <w:t>Объясните, чем определяется вид визуализации и приведите примеры использования различных видов визуализации.</w:t>
            </w:r>
          </w:p>
          <w:p w14:paraId="0F9E8E79"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50CC7639" w14:textId="77777777" w:rsidR="003260AA" w:rsidRDefault="008B7001">
            <w:pPr>
              <w:pBdr>
                <w:top w:val="nil"/>
                <w:left w:val="nil"/>
                <w:bottom w:val="nil"/>
                <w:right w:val="nil"/>
                <w:between w:val="nil"/>
              </w:pBdr>
              <w:jc w:val="both"/>
              <w:rPr>
                <w:color w:val="000000"/>
                <w:sz w:val="24"/>
                <w:szCs w:val="24"/>
              </w:rPr>
            </w:pPr>
            <w:r>
              <w:rPr>
                <w:color w:val="000000"/>
                <w:sz w:val="24"/>
                <w:szCs w:val="24"/>
              </w:rPr>
              <w:t>Создание динамики Продаж и Количества по способам доставки</w:t>
            </w:r>
          </w:p>
          <w:p w14:paraId="4EE0405F" w14:textId="77777777" w:rsidR="003260AA" w:rsidRDefault="008B7001">
            <w:pPr>
              <w:numPr>
                <w:ilvl w:val="0"/>
                <w:numId w:val="1"/>
              </w:numPr>
              <w:pBdr>
                <w:top w:val="nil"/>
                <w:left w:val="nil"/>
                <w:bottom w:val="nil"/>
                <w:right w:val="nil"/>
                <w:between w:val="nil"/>
              </w:pBdr>
              <w:ind w:left="456"/>
              <w:jc w:val="both"/>
              <w:rPr>
                <w:color w:val="000000"/>
                <w:sz w:val="24"/>
                <w:szCs w:val="24"/>
              </w:rPr>
            </w:pPr>
            <w:r>
              <w:rPr>
                <w:color w:val="000000"/>
                <w:sz w:val="24"/>
                <w:szCs w:val="24"/>
              </w:rPr>
              <w:t>Создайте группу на основе поля **Способ доставки**.</w:t>
            </w:r>
          </w:p>
          <w:p w14:paraId="0C126A49" w14:textId="77777777" w:rsidR="003260AA" w:rsidRDefault="008B7001">
            <w:pPr>
              <w:numPr>
                <w:ilvl w:val="0"/>
                <w:numId w:val="1"/>
              </w:numPr>
              <w:pBdr>
                <w:top w:val="nil"/>
                <w:left w:val="nil"/>
                <w:bottom w:val="nil"/>
                <w:right w:val="nil"/>
                <w:between w:val="nil"/>
              </w:pBdr>
              <w:ind w:left="456"/>
              <w:jc w:val="both"/>
              <w:rPr>
                <w:color w:val="000000"/>
                <w:sz w:val="24"/>
                <w:szCs w:val="24"/>
              </w:rPr>
            </w:pPr>
            <w:r>
              <w:rPr>
                <w:color w:val="000000"/>
                <w:sz w:val="24"/>
                <w:szCs w:val="24"/>
              </w:rPr>
              <w:t xml:space="preserve">Выделите элементы Второй и Стандартный классы, </w:t>
            </w:r>
            <w:r>
              <w:rPr>
                <w:color w:val="000000"/>
                <w:sz w:val="24"/>
                <w:szCs w:val="24"/>
              </w:rPr>
              <w:lastRenderedPageBreak/>
              <w:t>сгруппируйте их в элемент **Эконом-класс**.</w:t>
            </w:r>
          </w:p>
          <w:p w14:paraId="398429F8" w14:textId="77777777" w:rsidR="003260AA" w:rsidRDefault="008B7001">
            <w:pPr>
              <w:numPr>
                <w:ilvl w:val="0"/>
                <w:numId w:val="1"/>
              </w:numPr>
              <w:pBdr>
                <w:top w:val="nil"/>
                <w:left w:val="nil"/>
                <w:bottom w:val="nil"/>
                <w:right w:val="nil"/>
                <w:between w:val="nil"/>
              </w:pBdr>
              <w:ind w:left="456"/>
              <w:jc w:val="both"/>
              <w:rPr>
                <w:color w:val="000000"/>
                <w:sz w:val="24"/>
                <w:szCs w:val="24"/>
              </w:rPr>
            </w:pPr>
            <w:r>
              <w:rPr>
                <w:color w:val="000000"/>
                <w:sz w:val="24"/>
                <w:szCs w:val="24"/>
              </w:rPr>
              <w:t>Оставшиеся записи поля сгруппируйте в элемент с названием **Бизнес-класс**.</w:t>
            </w:r>
          </w:p>
          <w:p w14:paraId="1E4AD275" w14:textId="77777777" w:rsidR="003260AA" w:rsidRDefault="008B7001">
            <w:pPr>
              <w:numPr>
                <w:ilvl w:val="0"/>
                <w:numId w:val="1"/>
              </w:numPr>
              <w:pBdr>
                <w:top w:val="nil"/>
                <w:left w:val="nil"/>
                <w:bottom w:val="nil"/>
                <w:right w:val="nil"/>
                <w:between w:val="nil"/>
              </w:pBdr>
              <w:ind w:left="456"/>
              <w:jc w:val="both"/>
              <w:rPr>
                <w:color w:val="000000"/>
                <w:sz w:val="24"/>
                <w:szCs w:val="24"/>
              </w:rPr>
            </w:pPr>
            <w:r>
              <w:rPr>
                <w:color w:val="000000"/>
                <w:sz w:val="24"/>
                <w:szCs w:val="24"/>
              </w:rPr>
              <w:t>Укажите тип визуализации **</w:t>
            </w:r>
            <w:proofErr w:type="spellStart"/>
            <w:r>
              <w:rPr>
                <w:color w:val="000000"/>
                <w:sz w:val="24"/>
                <w:szCs w:val="24"/>
              </w:rPr>
              <w:t>Area</w:t>
            </w:r>
            <w:proofErr w:type="spellEnd"/>
            <w:r>
              <w:rPr>
                <w:color w:val="000000"/>
                <w:sz w:val="24"/>
                <w:szCs w:val="24"/>
              </w:rPr>
              <w:t xml:space="preserve"> </w:t>
            </w:r>
            <w:proofErr w:type="spellStart"/>
            <w:r>
              <w:rPr>
                <w:color w:val="000000"/>
                <w:sz w:val="24"/>
                <w:szCs w:val="24"/>
              </w:rPr>
              <w:t>Chart</w:t>
            </w:r>
            <w:proofErr w:type="spellEnd"/>
            <w:r>
              <w:rPr>
                <w:color w:val="000000"/>
                <w:sz w:val="24"/>
                <w:szCs w:val="24"/>
              </w:rPr>
              <w:t>**. Добавьте непрерывную ось времени по полю **Дата доставки** агрегированную до **</w:t>
            </w:r>
            <w:proofErr w:type="spellStart"/>
            <w:r>
              <w:rPr>
                <w:color w:val="000000"/>
                <w:sz w:val="24"/>
                <w:szCs w:val="24"/>
              </w:rPr>
              <w:t>Month</w:t>
            </w:r>
            <w:proofErr w:type="spellEnd"/>
            <w:r>
              <w:rPr>
                <w:color w:val="000000"/>
                <w:sz w:val="24"/>
                <w:szCs w:val="24"/>
              </w:rPr>
              <w:t>** и разместите в визуализации поля **Продажи** и **Количество**.</w:t>
            </w:r>
          </w:p>
          <w:p w14:paraId="3778914B" w14:textId="77777777" w:rsidR="003260AA" w:rsidRDefault="008B7001">
            <w:pPr>
              <w:numPr>
                <w:ilvl w:val="0"/>
                <w:numId w:val="1"/>
              </w:numPr>
              <w:pBdr>
                <w:top w:val="nil"/>
                <w:left w:val="nil"/>
                <w:bottom w:val="nil"/>
                <w:right w:val="nil"/>
                <w:between w:val="nil"/>
              </w:pBdr>
              <w:ind w:left="456"/>
              <w:jc w:val="both"/>
              <w:rPr>
                <w:color w:val="000000"/>
                <w:sz w:val="24"/>
                <w:szCs w:val="24"/>
              </w:rPr>
            </w:pPr>
            <w:r>
              <w:rPr>
                <w:color w:val="000000"/>
                <w:sz w:val="24"/>
                <w:szCs w:val="24"/>
              </w:rPr>
              <w:t>Добавьте в «Marks - **All** - **Color** группу **Способ доставки (</w:t>
            </w:r>
            <w:proofErr w:type="spellStart"/>
            <w:r>
              <w:rPr>
                <w:color w:val="000000"/>
                <w:sz w:val="24"/>
                <w:szCs w:val="24"/>
              </w:rPr>
              <w:t>group</w:t>
            </w:r>
            <w:proofErr w:type="spellEnd"/>
            <w:r>
              <w:rPr>
                <w:color w:val="000000"/>
                <w:sz w:val="24"/>
                <w:szCs w:val="24"/>
              </w:rPr>
              <w:t>)**.</w:t>
            </w:r>
          </w:p>
          <w:p w14:paraId="276ACC54" w14:textId="77777777" w:rsidR="003260AA" w:rsidRDefault="008B7001">
            <w:pPr>
              <w:pBdr>
                <w:top w:val="nil"/>
                <w:left w:val="nil"/>
                <w:bottom w:val="nil"/>
                <w:right w:val="nil"/>
                <w:between w:val="nil"/>
              </w:pBdr>
              <w:rPr>
                <w:color w:val="000000"/>
                <w:sz w:val="24"/>
                <w:szCs w:val="24"/>
              </w:rPr>
            </w:pPr>
            <w:r>
              <w:rPr>
                <w:color w:val="000000"/>
                <w:sz w:val="24"/>
                <w:szCs w:val="24"/>
              </w:rPr>
              <w:t>Задайте название визуализации **Продажи и количество по классам доставки**.</w:t>
            </w:r>
          </w:p>
          <w:p w14:paraId="1E8AB534" w14:textId="77777777" w:rsidR="001C0420" w:rsidRDefault="001C0420">
            <w:pPr>
              <w:pBdr>
                <w:top w:val="nil"/>
                <w:left w:val="nil"/>
                <w:bottom w:val="nil"/>
                <w:right w:val="nil"/>
                <w:between w:val="nil"/>
              </w:pBdr>
              <w:jc w:val="center"/>
              <w:rPr>
                <w:color w:val="000000"/>
                <w:sz w:val="24"/>
                <w:szCs w:val="24"/>
              </w:rPr>
            </w:pPr>
          </w:p>
          <w:p w14:paraId="472D8370" w14:textId="74A2A46C"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3818401F" w14:textId="77777777" w:rsidR="003260AA" w:rsidRDefault="008B7001">
            <w:pPr>
              <w:pBdr>
                <w:top w:val="nil"/>
                <w:left w:val="nil"/>
                <w:bottom w:val="nil"/>
                <w:right w:val="nil"/>
                <w:between w:val="nil"/>
              </w:pBdr>
              <w:jc w:val="both"/>
              <w:rPr>
                <w:color w:val="000000"/>
                <w:sz w:val="24"/>
                <w:szCs w:val="24"/>
              </w:rPr>
            </w:pPr>
            <w:r>
              <w:rPr>
                <w:color w:val="000000"/>
                <w:sz w:val="24"/>
                <w:szCs w:val="24"/>
              </w:rPr>
              <w:t>Рассмотрите основные инструменты визуализации данных и опишите сценарии их применения.</w:t>
            </w:r>
          </w:p>
          <w:p w14:paraId="1560B656" w14:textId="77777777" w:rsidR="003260AA" w:rsidRDefault="003260AA">
            <w:pPr>
              <w:pBdr>
                <w:top w:val="nil"/>
                <w:left w:val="nil"/>
                <w:bottom w:val="nil"/>
                <w:right w:val="nil"/>
                <w:between w:val="nil"/>
              </w:pBdr>
              <w:jc w:val="both"/>
              <w:rPr>
                <w:color w:val="000000"/>
                <w:sz w:val="24"/>
                <w:szCs w:val="24"/>
              </w:rPr>
            </w:pPr>
          </w:p>
          <w:p w14:paraId="3A3FC940" w14:textId="77777777" w:rsidR="003260AA" w:rsidRDefault="003260AA">
            <w:pPr>
              <w:pBdr>
                <w:top w:val="nil"/>
                <w:left w:val="nil"/>
                <w:bottom w:val="nil"/>
                <w:right w:val="nil"/>
                <w:between w:val="nil"/>
              </w:pBdr>
              <w:jc w:val="both"/>
              <w:rPr>
                <w:color w:val="000000"/>
                <w:sz w:val="24"/>
                <w:szCs w:val="24"/>
              </w:rPr>
            </w:pPr>
          </w:p>
          <w:p w14:paraId="3C5BEC10" w14:textId="77777777" w:rsidR="001C0420" w:rsidRDefault="001C0420">
            <w:pPr>
              <w:pBdr>
                <w:top w:val="nil"/>
                <w:left w:val="nil"/>
                <w:bottom w:val="nil"/>
                <w:right w:val="nil"/>
                <w:between w:val="nil"/>
              </w:pBdr>
              <w:jc w:val="center"/>
              <w:rPr>
                <w:color w:val="000000"/>
                <w:sz w:val="24"/>
                <w:szCs w:val="24"/>
              </w:rPr>
            </w:pPr>
          </w:p>
          <w:p w14:paraId="3C186515" w14:textId="7564F019"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0EEA9F63"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Выяснилось, что продолжительность цикла сделки в Вашей отрасли не месяц, а два. Поэтому нужен показатель, который будет считать приросты (разность) выручки текущего месяца к выручке позапрошлого месяца. Вам поможет функция DATEADD.</w:t>
            </w:r>
          </w:p>
          <w:p w14:paraId="59F15AC0"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1. Написать меру, считающую долю выручки города и региона в выручке федерального округа;</w:t>
            </w:r>
          </w:p>
          <w:p w14:paraId="1B336406"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2. Подготовить модель к передаче сотруднику, ответственному за визуализацию:</w:t>
            </w:r>
          </w:p>
          <w:p w14:paraId="1D90FFB7"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 Подготовить иерархии;</w:t>
            </w:r>
          </w:p>
          <w:p w14:paraId="5EAED889"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 Скрыть ненужные таблицы, столбцы, меры;</w:t>
            </w:r>
          </w:p>
          <w:p w14:paraId="74B5DD6D"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 Отформатировать столбцы и меры;</w:t>
            </w:r>
          </w:p>
          <w:p w14:paraId="7FFCA0BF" w14:textId="77777777" w:rsidR="003260AA" w:rsidRDefault="008B7001">
            <w:pPr>
              <w:widowControl w:val="0"/>
              <w:pBdr>
                <w:top w:val="nil"/>
                <w:left w:val="nil"/>
                <w:bottom w:val="nil"/>
                <w:right w:val="nil"/>
                <w:between w:val="nil"/>
              </w:pBdr>
              <w:tabs>
                <w:tab w:val="left" w:pos="540"/>
              </w:tabs>
              <w:jc w:val="both"/>
              <w:rPr>
                <w:color w:val="000000"/>
                <w:sz w:val="24"/>
                <w:szCs w:val="24"/>
              </w:rPr>
            </w:pPr>
            <w:r>
              <w:rPr>
                <w:color w:val="000000"/>
                <w:sz w:val="24"/>
                <w:szCs w:val="24"/>
              </w:rPr>
              <w:t xml:space="preserve">• Настроить сортировку по </w:t>
            </w:r>
            <w:r>
              <w:rPr>
                <w:color w:val="000000"/>
                <w:sz w:val="24"/>
                <w:szCs w:val="24"/>
              </w:rPr>
              <w:lastRenderedPageBreak/>
              <w:t>другим столбцам;</w:t>
            </w:r>
          </w:p>
          <w:p w14:paraId="19AFACDC" w14:textId="77777777" w:rsidR="003260AA" w:rsidRDefault="008B7001">
            <w:pPr>
              <w:pBdr>
                <w:top w:val="nil"/>
                <w:left w:val="nil"/>
                <w:bottom w:val="nil"/>
                <w:right w:val="nil"/>
                <w:between w:val="nil"/>
              </w:pBdr>
              <w:jc w:val="both"/>
              <w:rPr>
                <w:color w:val="000000"/>
                <w:sz w:val="24"/>
                <w:szCs w:val="24"/>
              </w:rPr>
            </w:pPr>
            <w:r>
              <w:rPr>
                <w:color w:val="000000"/>
                <w:sz w:val="24"/>
                <w:szCs w:val="24"/>
              </w:rPr>
              <w:t>• Присвоить категории столбцам.</w:t>
            </w:r>
          </w:p>
          <w:p w14:paraId="21F6C5BC" w14:textId="77777777" w:rsidR="001C0420" w:rsidRDefault="001C0420">
            <w:pPr>
              <w:pBdr>
                <w:top w:val="nil"/>
                <w:left w:val="nil"/>
                <w:bottom w:val="nil"/>
                <w:right w:val="nil"/>
                <w:between w:val="nil"/>
              </w:pBdr>
              <w:jc w:val="center"/>
              <w:rPr>
                <w:color w:val="000000"/>
                <w:sz w:val="24"/>
                <w:szCs w:val="24"/>
              </w:rPr>
            </w:pPr>
          </w:p>
          <w:p w14:paraId="47CE40A5" w14:textId="77777777" w:rsidR="001C0420" w:rsidRDefault="001C0420">
            <w:pPr>
              <w:pBdr>
                <w:top w:val="nil"/>
                <w:left w:val="nil"/>
                <w:bottom w:val="nil"/>
                <w:right w:val="nil"/>
                <w:between w:val="nil"/>
              </w:pBdr>
              <w:jc w:val="center"/>
              <w:rPr>
                <w:color w:val="000000"/>
                <w:sz w:val="24"/>
                <w:szCs w:val="24"/>
              </w:rPr>
            </w:pPr>
          </w:p>
          <w:p w14:paraId="038735F0" w14:textId="413FCDFD"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752CECA2" w14:textId="77777777" w:rsidR="003260AA" w:rsidRDefault="008B7001">
            <w:pPr>
              <w:pBdr>
                <w:top w:val="nil"/>
                <w:left w:val="nil"/>
                <w:bottom w:val="nil"/>
                <w:right w:val="nil"/>
                <w:between w:val="nil"/>
              </w:pBdr>
              <w:jc w:val="both"/>
              <w:rPr>
                <w:color w:val="000000"/>
                <w:sz w:val="24"/>
                <w:szCs w:val="24"/>
              </w:rPr>
            </w:pPr>
            <w:r>
              <w:rPr>
                <w:color w:val="000000"/>
                <w:sz w:val="24"/>
                <w:szCs w:val="24"/>
              </w:rPr>
              <w:t>Обоснуйте основные причины для применения Power BI как инструмента бизнес аналитики и визуализации данных.</w:t>
            </w:r>
          </w:p>
          <w:p w14:paraId="577F08BF" w14:textId="77777777" w:rsidR="003260AA" w:rsidRDefault="003260AA">
            <w:pPr>
              <w:pBdr>
                <w:top w:val="nil"/>
                <w:left w:val="nil"/>
                <w:bottom w:val="nil"/>
                <w:right w:val="nil"/>
                <w:between w:val="nil"/>
              </w:pBdr>
              <w:rPr>
                <w:color w:val="000000"/>
                <w:sz w:val="24"/>
                <w:szCs w:val="24"/>
              </w:rPr>
            </w:pPr>
          </w:p>
          <w:p w14:paraId="3F7F7801"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182B986E" w14:textId="77777777" w:rsidR="003260AA" w:rsidRDefault="008B7001">
            <w:pPr>
              <w:pBdr>
                <w:top w:val="nil"/>
                <w:left w:val="nil"/>
                <w:bottom w:val="nil"/>
                <w:right w:val="nil"/>
                <w:between w:val="nil"/>
              </w:pBdr>
              <w:jc w:val="both"/>
              <w:rPr>
                <w:color w:val="000000"/>
                <w:sz w:val="24"/>
                <w:szCs w:val="24"/>
              </w:rPr>
            </w:pPr>
            <w:r>
              <w:rPr>
                <w:color w:val="000000"/>
                <w:sz w:val="24"/>
                <w:szCs w:val="24"/>
              </w:rPr>
              <w:t>Вы не успели сделать работу по анализу деятельности сети магазинов на работе из-за сбоя в электросети. Из-за этого в файле не сохранились связи в таблице. Кроме того, из-за ограничений ресурсов аналитической системы предприятия, руководитель попросил переделать расчет финансового результата.</w:t>
            </w:r>
          </w:p>
          <w:p w14:paraId="5B83742C" w14:textId="77777777" w:rsidR="003260AA" w:rsidRDefault="008B7001">
            <w:pPr>
              <w:pBdr>
                <w:top w:val="nil"/>
                <w:left w:val="nil"/>
                <w:bottom w:val="nil"/>
                <w:right w:val="nil"/>
                <w:between w:val="nil"/>
              </w:pBdr>
              <w:jc w:val="both"/>
              <w:rPr>
                <w:color w:val="000000"/>
                <w:sz w:val="24"/>
                <w:szCs w:val="24"/>
              </w:rPr>
            </w:pPr>
            <w:r>
              <w:rPr>
                <w:color w:val="000000"/>
                <w:sz w:val="24"/>
                <w:szCs w:val="24"/>
              </w:rPr>
              <w:t>Что нужно сделать:</w:t>
            </w:r>
          </w:p>
          <w:p w14:paraId="5D0CAF5F" w14:textId="77777777" w:rsidR="003260AA" w:rsidRDefault="008B7001">
            <w:pPr>
              <w:pBdr>
                <w:top w:val="nil"/>
                <w:left w:val="nil"/>
                <w:bottom w:val="nil"/>
                <w:right w:val="nil"/>
                <w:between w:val="nil"/>
              </w:pBdr>
              <w:jc w:val="both"/>
              <w:rPr>
                <w:color w:val="000000"/>
                <w:sz w:val="24"/>
                <w:szCs w:val="24"/>
              </w:rPr>
            </w:pPr>
            <w:r>
              <w:rPr>
                <w:color w:val="000000"/>
                <w:sz w:val="24"/>
                <w:szCs w:val="24"/>
              </w:rPr>
              <w:t>1. Создать заново связи в таблице;</w:t>
            </w:r>
          </w:p>
          <w:p w14:paraId="4AB0C539" w14:textId="77777777" w:rsidR="003260AA" w:rsidRDefault="008B7001">
            <w:pPr>
              <w:pBdr>
                <w:top w:val="nil"/>
                <w:left w:val="nil"/>
                <w:bottom w:val="nil"/>
                <w:right w:val="nil"/>
                <w:between w:val="nil"/>
              </w:pBdr>
              <w:jc w:val="both"/>
              <w:rPr>
                <w:color w:val="000000"/>
                <w:sz w:val="24"/>
                <w:szCs w:val="24"/>
              </w:rPr>
            </w:pPr>
            <w:r>
              <w:rPr>
                <w:color w:val="000000"/>
                <w:sz w:val="24"/>
                <w:szCs w:val="24"/>
              </w:rPr>
              <w:t>2. Написать меру для подсчета финансового результата без добавления столбца с финансовым результатом;</w:t>
            </w:r>
          </w:p>
          <w:p w14:paraId="7A8B0341" w14:textId="77777777" w:rsidR="003260AA" w:rsidRDefault="008B7001">
            <w:pPr>
              <w:pBdr>
                <w:top w:val="nil"/>
                <w:left w:val="nil"/>
                <w:bottom w:val="nil"/>
                <w:right w:val="nil"/>
                <w:between w:val="nil"/>
              </w:pBdr>
              <w:jc w:val="both"/>
              <w:rPr>
                <w:color w:val="000000"/>
                <w:sz w:val="24"/>
                <w:szCs w:val="24"/>
              </w:rPr>
            </w:pPr>
            <w:r>
              <w:rPr>
                <w:color w:val="000000"/>
                <w:sz w:val="24"/>
                <w:szCs w:val="24"/>
              </w:rPr>
              <w:t>3. Написать меру для подсчета значения максимального плана;</w:t>
            </w:r>
          </w:p>
          <w:p w14:paraId="4208D5DD" w14:textId="77777777" w:rsidR="003260AA" w:rsidRDefault="008B7001">
            <w:pPr>
              <w:pBdr>
                <w:top w:val="nil"/>
                <w:left w:val="nil"/>
                <w:bottom w:val="nil"/>
                <w:right w:val="nil"/>
                <w:between w:val="nil"/>
              </w:pBdr>
              <w:jc w:val="both"/>
              <w:rPr>
                <w:color w:val="000000"/>
                <w:sz w:val="24"/>
                <w:szCs w:val="24"/>
              </w:rPr>
            </w:pPr>
            <w:r>
              <w:rPr>
                <w:color w:val="000000"/>
                <w:sz w:val="24"/>
                <w:szCs w:val="24"/>
              </w:rPr>
              <w:t>4. Обе меры должны быть размещены в таблице «Результаты»;</w:t>
            </w:r>
          </w:p>
          <w:p w14:paraId="680165DC" w14:textId="77777777" w:rsidR="003260AA" w:rsidRDefault="008B7001">
            <w:pPr>
              <w:pBdr>
                <w:top w:val="nil"/>
                <w:left w:val="nil"/>
                <w:bottom w:val="nil"/>
                <w:right w:val="nil"/>
                <w:between w:val="nil"/>
              </w:pBdr>
              <w:rPr>
                <w:color w:val="000000"/>
                <w:sz w:val="24"/>
                <w:szCs w:val="24"/>
              </w:rPr>
            </w:pPr>
            <w:r>
              <w:rPr>
                <w:color w:val="000000"/>
                <w:sz w:val="24"/>
                <w:szCs w:val="24"/>
              </w:rPr>
              <w:t>5. Присвоить обеим мерам валютный формат без дробных разрядов.</w:t>
            </w:r>
          </w:p>
          <w:p w14:paraId="18AD9C50"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57527869" w14:textId="77777777" w:rsidR="003260AA" w:rsidRDefault="008B7001">
            <w:pPr>
              <w:pBdr>
                <w:top w:val="nil"/>
                <w:left w:val="nil"/>
                <w:bottom w:val="nil"/>
                <w:right w:val="nil"/>
                <w:between w:val="nil"/>
              </w:pBdr>
              <w:jc w:val="both"/>
              <w:rPr>
                <w:color w:val="000000"/>
                <w:sz w:val="24"/>
                <w:szCs w:val="24"/>
              </w:rPr>
            </w:pPr>
            <w:r>
              <w:rPr>
                <w:color w:val="000000"/>
                <w:sz w:val="24"/>
                <w:szCs w:val="24"/>
              </w:rPr>
              <w:t xml:space="preserve">Перечислите достоинства и недостатки применения </w:t>
            </w:r>
            <w:proofErr w:type="spellStart"/>
            <w:r>
              <w:rPr>
                <w:color w:val="000000"/>
                <w:sz w:val="24"/>
                <w:szCs w:val="24"/>
              </w:rPr>
              <w:t>Tableau</w:t>
            </w:r>
            <w:proofErr w:type="spellEnd"/>
            <w:r>
              <w:rPr>
                <w:color w:val="000000"/>
                <w:sz w:val="24"/>
                <w:szCs w:val="24"/>
              </w:rPr>
              <w:t xml:space="preserve"> и </w:t>
            </w:r>
            <w:proofErr w:type="spellStart"/>
            <w:r>
              <w:rPr>
                <w:color w:val="000000"/>
                <w:sz w:val="24"/>
                <w:szCs w:val="24"/>
              </w:rPr>
              <w:t>Power</w:t>
            </w:r>
            <w:proofErr w:type="spellEnd"/>
            <w:r>
              <w:rPr>
                <w:color w:val="000000"/>
                <w:sz w:val="24"/>
                <w:szCs w:val="24"/>
              </w:rPr>
              <w:t xml:space="preserve"> BI для решения различных задач.</w:t>
            </w:r>
          </w:p>
          <w:p w14:paraId="11E23BB3" w14:textId="77777777" w:rsidR="003260AA" w:rsidRDefault="003260AA">
            <w:pPr>
              <w:pBdr>
                <w:top w:val="nil"/>
                <w:left w:val="nil"/>
                <w:bottom w:val="nil"/>
                <w:right w:val="nil"/>
                <w:between w:val="nil"/>
              </w:pBdr>
              <w:jc w:val="both"/>
              <w:rPr>
                <w:color w:val="000000"/>
                <w:sz w:val="24"/>
                <w:szCs w:val="24"/>
              </w:rPr>
            </w:pPr>
          </w:p>
          <w:p w14:paraId="2F18F68E" w14:textId="77777777" w:rsidR="003260AA" w:rsidRDefault="003260AA">
            <w:pPr>
              <w:pBdr>
                <w:top w:val="nil"/>
                <w:left w:val="nil"/>
                <w:bottom w:val="nil"/>
                <w:right w:val="nil"/>
                <w:between w:val="nil"/>
              </w:pBdr>
              <w:jc w:val="both"/>
              <w:rPr>
                <w:color w:val="000000"/>
                <w:sz w:val="24"/>
                <w:szCs w:val="24"/>
              </w:rPr>
            </w:pPr>
          </w:p>
          <w:p w14:paraId="6BB765B9" w14:textId="77777777" w:rsidR="003260AA" w:rsidRDefault="003260AA">
            <w:pPr>
              <w:pBdr>
                <w:top w:val="nil"/>
                <w:left w:val="nil"/>
                <w:bottom w:val="nil"/>
                <w:right w:val="nil"/>
                <w:between w:val="nil"/>
              </w:pBdr>
              <w:jc w:val="both"/>
              <w:rPr>
                <w:color w:val="000000"/>
                <w:sz w:val="24"/>
                <w:szCs w:val="24"/>
              </w:rPr>
            </w:pPr>
          </w:p>
          <w:p w14:paraId="75C656A0" w14:textId="77777777" w:rsidR="003260AA" w:rsidRDefault="008B7001">
            <w:pPr>
              <w:pBdr>
                <w:top w:val="nil"/>
                <w:left w:val="nil"/>
                <w:bottom w:val="nil"/>
                <w:right w:val="nil"/>
                <w:between w:val="nil"/>
              </w:pBdr>
              <w:jc w:val="center"/>
              <w:rPr>
                <w:color w:val="000000"/>
                <w:sz w:val="24"/>
                <w:szCs w:val="24"/>
              </w:rPr>
            </w:pPr>
            <w:r>
              <w:rPr>
                <w:color w:val="000000"/>
                <w:sz w:val="24"/>
                <w:szCs w:val="24"/>
              </w:rPr>
              <w:t>Задание.</w:t>
            </w:r>
          </w:p>
          <w:p w14:paraId="54F63208" w14:textId="77777777" w:rsidR="003260AA" w:rsidRDefault="008B7001">
            <w:pPr>
              <w:pBdr>
                <w:top w:val="nil"/>
                <w:left w:val="nil"/>
                <w:bottom w:val="nil"/>
                <w:right w:val="nil"/>
                <w:between w:val="nil"/>
              </w:pBdr>
              <w:jc w:val="both"/>
              <w:rPr>
                <w:color w:val="000000"/>
                <w:sz w:val="24"/>
                <w:szCs w:val="24"/>
              </w:rPr>
            </w:pPr>
            <w:r>
              <w:rPr>
                <w:color w:val="000000"/>
                <w:sz w:val="24"/>
                <w:szCs w:val="24"/>
              </w:rPr>
              <w:t>Динамика продаж и прибыли (</w:t>
            </w:r>
            <w:proofErr w:type="spellStart"/>
            <w:r>
              <w:rPr>
                <w:color w:val="000000"/>
                <w:sz w:val="24"/>
                <w:szCs w:val="24"/>
              </w:rPr>
              <w:t>Dual</w:t>
            </w:r>
            <w:proofErr w:type="spellEnd"/>
            <w:r>
              <w:rPr>
                <w:color w:val="000000"/>
                <w:sz w:val="24"/>
                <w:szCs w:val="24"/>
              </w:rPr>
              <w:t xml:space="preserve"> </w:t>
            </w:r>
            <w:proofErr w:type="spellStart"/>
            <w:r>
              <w:rPr>
                <w:color w:val="000000"/>
                <w:sz w:val="24"/>
                <w:szCs w:val="24"/>
              </w:rPr>
              <w:t>Axis</w:t>
            </w:r>
            <w:proofErr w:type="spellEnd"/>
            <w:r>
              <w:rPr>
                <w:color w:val="000000"/>
                <w:sz w:val="24"/>
                <w:szCs w:val="24"/>
              </w:rPr>
              <w:t>).</w:t>
            </w:r>
          </w:p>
          <w:p w14:paraId="03EA4B21"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t>Создайте визуализацию, добавив на панель Измерение **Дата заказа**.</w:t>
            </w:r>
          </w:p>
          <w:p w14:paraId="4E50EBE2"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t>Преобразуйте Измерение **Дата заказа** в меру с гранулярностью до месяца.</w:t>
            </w:r>
          </w:p>
          <w:p w14:paraId="11760E1A"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lastRenderedPageBreak/>
              <w:t>Добавьте меры **Продажи** и **Прибыль** на область визуализации.</w:t>
            </w:r>
          </w:p>
          <w:p w14:paraId="7907BC7B"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t xml:space="preserve">Объедините два графика с помощью функции </w:t>
            </w:r>
            <w:proofErr w:type="spellStart"/>
            <w:r>
              <w:rPr>
                <w:color w:val="000000"/>
                <w:sz w:val="24"/>
                <w:szCs w:val="24"/>
              </w:rPr>
              <w:t>Dual</w:t>
            </w:r>
            <w:proofErr w:type="spellEnd"/>
            <w:r>
              <w:rPr>
                <w:color w:val="000000"/>
                <w:sz w:val="24"/>
                <w:szCs w:val="24"/>
              </w:rPr>
              <w:t xml:space="preserve"> </w:t>
            </w:r>
            <w:proofErr w:type="spellStart"/>
            <w:r>
              <w:rPr>
                <w:color w:val="000000"/>
                <w:sz w:val="24"/>
                <w:szCs w:val="24"/>
              </w:rPr>
              <w:t>Axis</w:t>
            </w:r>
            <w:proofErr w:type="spellEnd"/>
            <w:r>
              <w:rPr>
                <w:color w:val="000000"/>
                <w:sz w:val="24"/>
                <w:szCs w:val="24"/>
              </w:rPr>
              <w:t xml:space="preserve">. </w:t>
            </w:r>
          </w:p>
          <w:p w14:paraId="38D6AE00"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t>С помощью настройки осей, синхронизируйте оси.</w:t>
            </w:r>
          </w:p>
          <w:p w14:paraId="1EDDFE75" w14:textId="77777777" w:rsidR="003260AA" w:rsidRDefault="008B7001">
            <w:pPr>
              <w:numPr>
                <w:ilvl w:val="0"/>
                <w:numId w:val="2"/>
              </w:numPr>
              <w:pBdr>
                <w:top w:val="nil"/>
                <w:left w:val="nil"/>
                <w:bottom w:val="nil"/>
                <w:right w:val="nil"/>
                <w:between w:val="nil"/>
              </w:pBdr>
              <w:ind w:left="314" w:hanging="274"/>
              <w:jc w:val="both"/>
              <w:rPr>
                <w:color w:val="000000"/>
                <w:sz w:val="24"/>
                <w:szCs w:val="24"/>
              </w:rPr>
            </w:pPr>
            <w:r>
              <w:rPr>
                <w:color w:val="000000"/>
                <w:sz w:val="24"/>
                <w:szCs w:val="24"/>
              </w:rPr>
              <w:t>Задайте название визуализации “**Динамика Продаж и Прибыли**”.</w:t>
            </w:r>
          </w:p>
        </w:tc>
      </w:tr>
    </w:tbl>
    <w:p w14:paraId="1879C10D" w14:textId="77777777" w:rsidR="003260AA" w:rsidRDefault="003260AA" w:rsidP="001C0420">
      <w:pPr>
        <w:pBdr>
          <w:top w:val="nil"/>
          <w:left w:val="nil"/>
          <w:bottom w:val="nil"/>
          <w:right w:val="nil"/>
          <w:between w:val="nil"/>
        </w:pBdr>
        <w:spacing w:line="360" w:lineRule="auto"/>
        <w:jc w:val="center"/>
        <w:rPr>
          <w:b/>
          <w:color w:val="000000"/>
          <w:sz w:val="28"/>
          <w:szCs w:val="28"/>
        </w:rPr>
      </w:pPr>
    </w:p>
    <w:p w14:paraId="11EFD3C3" w14:textId="1F4EC818" w:rsidR="003260AA" w:rsidRDefault="001C0420" w:rsidP="001C0420">
      <w:pPr>
        <w:pBdr>
          <w:top w:val="nil"/>
          <w:left w:val="nil"/>
          <w:bottom w:val="nil"/>
          <w:right w:val="nil"/>
          <w:between w:val="nil"/>
        </w:pBdr>
        <w:spacing w:line="360" w:lineRule="auto"/>
        <w:jc w:val="center"/>
        <w:rPr>
          <w:color w:val="000000"/>
          <w:sz w:val="28"/>
          <w:szCs w:val="28"/>
        </w:rPr>
      </w:pPr>
      <w:r>
        <w:rPr>
          <w:b/>
          <w:color w:val="000000"/>
          <w:sz w:val="28"/>
          <w:szCs w:val="28"/>
        </w:rPr>
        <w:t>Примерный п</w:t>
      </w:r>
      <w:r w:rsidR="008B7001">
        <w:rPr>
          <w:b/>
          <w:color w:val="000000"/>
          <w:sz w:val="28"/>
          <w:szCs w:val="28"/>
        </w:rPr>
        <w:t>еречень вопросов для подготовки к зачету</w:t>
      </w:r>
    </w:p>
    <w:p w14:paraId="389B909E"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Основные принципы визуализации данных.</w:t>
      </w:r>
    </w:p>
    <w:p w14:paraId="4307E0C1"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Типы визуализации данных.</w:t>
      </w:r>
    </w:p>
    <w:p w14:paraId="2046206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Способы визуального представления данных.</w:t>
      </w:r>
    </w:p>
    <w:p w14:paraId="3D561CE2"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Правила визуализации данных.</w:t>
      </w:r>
    </w:p>
    <w:p w14:paraId="2B9EE18B" w14:textId="1870ADD0"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Виды диаграмм.</w:t>
      </w:r>
      <w:r w:rsidR="001C0420">
        <w:rPr>
          <w:color w:val="000000"/>
          <w:sz w:val="28"/>
          <w:szCs w:val="28"/>
        </w:rPr>
        <w:t xml:space="preserve"> </w:t>
      </w:r>
      <w:r>
        <w:rPr>
          <w:color w:val="000000"/>
          <w:sz w:val="28"/>
          <w:szCs w:val="28"/>
        </w:rPr>
        <w:t>Гистограммы.</w:t>
      </w:r>
    </w:p>
    <w:p w14:paraId="093F6A5D"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Интерактивная визуализация данных.</w:t>
      </w:r>
    </w:p>
    <w:p w14:paraId="60E03598"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Дашборды</w:t>
      </w:r>
      <w:proofErr w:type="spellEnd"/>
      <w:r>
        <w:rPr>
          <w:color w:val="000000"/>
          <w:sz w:val="28"/>
          <w:szCs w:val="28"/>
        </w:rPr>
        <w:t>.</w:t>
      </w:r>
    </w:p>
    <w:p w14:paraId="1474F0D2"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Подбор способа визуализации для конкретных целей.</w:t>
      </w:r>
    </w:p>
    <w:p w14:paraId="654771A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Инструменты и сервисы для визуализации.</w:t>
      </w:r>
    </w:p>
    <w:p w14:paraId="00DF9A1E"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Tableau</w:t>
      </w:r>
      <w:proofErr w:type="spellEnd"/>
      <w:r>
        <w:rPr>
          <w:color w:val="000000"/>
          <w:sz w:val="28"/>
          <w:szCs w:val="28"/>
        </w:rPr>
        <w:t>.</w:t>
      </w:r>
    </w:p>
    <w:p w14:paraId="1D2815D7"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Google Data Studio.</w:t>
      </w:r>
    </w:p>
    <w:p w14:paraId="25DAA1A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Plotly</w:t>
      </w:r>
      <w:proofErr w:type="spellEnd"/>
      <w:r>
        <w:rPr>
          <w:color w:val="000000"/>
          <w:sz w:val="28"/>
          <w:szCs w:val="28"/>
        </w:rPr>
        <w:t>.</w:t>
      </w:r>
    </w:p>
    <w:p w14:paraId="4F77C8F6"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Datawrapper</w:t>
      </w:r>
      <w:proofErr w:type="spellEnd"/>
      <w:r>
        <w:rPr>
          <w:color w:val="000000"/>
          <w:sz w:val="28"/>
          <w:szCs w:val="28"/>
        </w:rPr>
        <w:t>.</w:t>
      </w:r>
    </w:p>
    <w:p w14:paraId="4165664A"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Flourish</w:t>
      </w:r>
      <w:proofErr w:type="spellEnd"/>
      <w:r>
        <w:rPr>
          <w:color w:val="000000"/>
          <w:sz w:val="28"/>
          <w:szCs w:val="28"/>
        </w:rPr>
        <w:t>.</w:t>
      </w:r>
    </w:p>
    <w:p w14:paraId="6A11E9AA"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Microsoft Power BI.</w:t>
      </w:r>
    </w:p>
    <w:p w14:paraId="4C3E1538"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ChartBlocks</w:t>
      </w:r>
      <w:proofErr w:type="spellEnd"/>
      <w:r>
        <w:rPr>
          <w:color w:val="000000"/>
          <w:sz w:val="28"/>
          <w:szCs w:val="28"/>
        </w:rPr>
        <w:t>.</w:t>
      </w:r>
    </w:p>
    <w:p w14:paraId="04C0E5DB"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Infogram</w:t>
      </w:r>
      <w:proofErr w:type="spellEnd"/>
      <w:r>
        <w:rPr>
          <w:color w:val="000000"/>
          <w:sz w:val="28"/>
          <w:szCs w:val="28"/>
        </w:rPr>
        <w:t>.</w:t>
      </w:r>
    </w:p>
    <w:p w14:paraId="773EB43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DataDeck</w:t>
      </w:r>
      <w:proofErr w:type="spellEnd"/>
      <w:r>
        <w:rPr>
          <w:color w:val="000000"/>
          <w:sz w:val="28"/>
          <w:szCs w:val="28"/>
        </w:rPr>
        <w:t>.</w:t>
      </w:r>
    </w:p>
    <w:p w14:paraId="3B954C0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Что такое Power BI?</w:t>
      </w:r>
    </w:p>
    <w:p w14:paraId="699331B6"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Приложения и сервисы, входящие в Power BI.</w:t>
      </w:r>
    </w:p>
    <w:p w14:paraId="4EE70CA6"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Задачи, решаемые на этапе визуализации.</w:t>
      </w:r>
    </w:p>
    <w:p w14:paraId="10DD2DF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Место визуализации в общей схеме работы с данными.</w:t>
      </w:r>
    </w:p>
    <w:p w14:paraId="103971FE"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lastRenderedPageBreak/>
        <w:t xml:space="preserve">Принципы </w:t>
      </w:r>
      <w:proofErr w:type="spellStart"/>
      <w:r>
        <w:rPr>
          <w:color w:val="000000"/>
          <w:sz w:val="28"/>
          <w:szCs w:val="28"/>
        </w:rPr>
        <w:t>визуализирования</w:t>
      </w:r>
      <w:proofErr w:type="spellEnd"/>
      <w:r>
        <w:rPr>
          <w:color w:val="000000"/>
          <w:sz w:val="28"/>
          <w:szCs w:val="28"/>
        </w:rPr>
        <w:t xml:space="preserve"> в </w:t>
      </w:r>
      <w:proofErr w:type="spellStart"/>
      <w:r>
        <w:rPr>
          <w:color w:val="000000"/>
          <w:sz w:val="28"/>
          <w:szCs w:val="28"/>
        </w:rPr>
        <w:t>Power</w:t>
      </w:r>
      <w:proofErr w:type="spellEnd"/>
      <w:r>
        <w:rPr>
          <w:color w:val="000000"/>
          <w:sz w:val="28"/>
          <w:szCs w:val="28"/>
        </w:rPr>
        <w:t xml:space="preserve"> BI.</w:t>
      </w:r>
    </w:p>
    <w:p w14:paraId="06D6CA2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Создание и настройка визуальных элементов</w:t>
      </w:r>
    </w:p>
    <w:p w14:paraId="791632CD"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Создание страницы отчета.</w:t>
      </w:r>
    </w:p>
    <w:p w14:paraId="63A7CD3E"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Детализированный отчет.</w:t>
      </w:r>
    </w:p>
    <w:p w14:paraId="3779BD95"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Идеология публикации в Power BI.</w:t>
      </w:r>
    </w:p>
    <w:p w14:paraId="546AD2D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Создание информационной панели.</w:t>
      </w:r>
    </w:p>
    <w:p w14:paraId="2127A0E1"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Создание и настройка отчетов в браузере.</w:t>
      </w:r>
    </w:p>
    <w:p w14:paraId="0853AD9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Инструменты Power BI в Excel.</w:t>
      </w:r>
    </w:p>
    <w:p w14:paraId="0D37F34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Различия между </w:t>
      </w: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Query</w:t>
      </w:r>
      <w:proofErr w:type="spellEnd"/>
      <w:r>
        <w:rPr>
          <w:color w:val="000000"/>
          <w:sz w:val="28"/>
          <w:szCs w:val="28"/>
        </w:rPr>
        <w:t xml:space="preserve"> в </w:t>
      </w:r>
      <w:proofErr w:type="spellStart"/>
      <w:r>
        <w:rPr>
          <w:color w:val="000000"/>
          <w:sz w:val="28"/>
          <w:szCs w:val="28"/>
        </w:rPr>
        <w:t>Excel</w:t>
      </w:r>
      <w:proofErr w:type="spellEnd"/>
      <w:r>
        <w:rPr>
          <w:color w:val="000000"/>
          <w:sz w:val="28"/>
          <w:szCs w:val="28"/>
        </w:rPr>
        <w:t xml:space="preserve"> и Power BI Desktop.</w:t>
      </w:r>
    </w:p>
    <w:p w14:paraId="367D51DF"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Различия между </w:t>
      </w: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Pivot</w:t>
      </w:r>
      <w:proofErr w:type="spellEnd"/>
      <w:r>
        <w:rPr>
          <w:color w:val="000000"/>
          <w:sz w:val="28"/>
          <w:szCs w:val="28"/>
        </w:rPr>
        <w:t xml:space="preserve"> в </w:t>
      </w:r>
      <w:proofErr w:type="spellStart"/>
      <w:r>
        <w:rPr>
          <w:color w:val="000000"/>
          <w:sz w:val="28"/>
          <w:szCs w:val="28"/>
        </w:rPr>
        <w:t>Excel</w:t>
      </w:r>
      <w:proofErr w:type="spellEnd"/>
      <w:r>
        <w:rPr>
          <w:color w:val="000000"/>
          <w:sz w:val="28"/>
          <w:szCs w:val="28"/>
        </w:rPr>
        <w:t xml:space="preserve"> и Power BI Desktop.</w:t>
      </w:r>
    </w:p>
    <w:p w14:paraId="00BAB8C0"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Power</w:t>
      </w:r>
      <w:proofErr w:type="spellEnd"/>
      <w:r>
        <w:rPr>
          <w:color w:val="000000"/>
          <w:sz w:val="28"/>
          <w:szCs w:val="28"/>
        </w:rPr>
        <w:t xml:space="preserve"> </w:t>
      </w:r>
      <w:proofErr w:type="spellStart"/>
      <w:r>
        <w:rPr>
          <w:color w:val="000000"/>
          <w:sz w:val="28"/>
          <w:szCs w:val="28"/>
        </w:rPr>
        <w:t>Map</w:t>
      </w:r>
      <w:proofErr w:type="spellEnd"/>
      <w:r>
        <w:rPr>
          <w:color w:val="000000"/>
          <w:sz w:val="28"/>
          <w:szCs w:val="28"/>
        </w:rPr>
        <w:t xml:space="preserve"> (3D-карта).</w:t>
      </w:r>
    </w:p>
    <w:p w14:paraId="164E3DF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Продуктовая линейка </w:t>
      </w:r>
      <w:proofErr w:type="spellStart"/>
      <w:r>
        <w:rPr>
          <w:color w:val="000000"/>
          <w:sz w:val="28"/>
          <w:szCs w:val="28"/>
        </w:rPr>
        <w:t>Tableau</w:t>
      </w:r>
      <w:proofErr w:type="spellEnd"/>
      <w:r>
        <w:rPr>
          <w:color w:val="000000"/>
          <w:sz w:val="28"/>
          <w:szCs w:val="28"/>
        </w:rPr>
        <w:t>.</w:t>
      </w:r>
    </w:p>
    <w:p w14:paraId="52AC30FB"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Инфраструктура </w:t>
      </w:r>
      <w:proofErr w:type="spellStart"/>
      <w:r>
        <w:rPr>
          <w:color w:val="000000"/>
          <w:sz w:val="28"/>
          <w:szCs w:val="28"/>
        </w:rPr>
        <w:t>Tableau</w:t>
      </w:r>
      <w:proofErr w:type="spellEnd"/>
      <w:r>
        <w:rPr>
          <w:color w:val="000000"/>
          <w:sz w:val="28"/>
          <w:szCs w:val="28"/>
        </w:rPr>
        <w:t>.</w:t>
      </w:r>
    </w:p>
    <w:p w14:paraId="32DFE30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proofErr w:type="spellStart"/>
      <w:r>
        <w:rPr>
          <w:color w:val="000000"/>
          <w:sz w:val="28"/>
          <w:szCs w:val="28"/>
        </w:rPr>
        <w:t>Tableau</w:t>
      </w:r>
      <w:proofErr w:type="spellEnd"/>
      <w:r>
        <w:rPr>
          <w:color w:val="000000"/>
          <w:sz w:val="28"/>
          <w:szCs w:val="28"/>
        </w:rPr>
        <w:t xml:space="preserve"> </w:t>
      </w:r>
      <w:proofErr w:type="spellStart"/>
      <w:r>
        <w:rPr>
          <w:color w:val="000000"/>
          <w:sz w:val="28"/>
          <w:szCs w:val="28"/>
        </w:rPr>
        <w:t>Public</w:t>
      </w:r>
      <w:proofErr w:type="spellEnd"/>
      <w:r>
        <w:rPr>
          <w:color w:val="000000"/>
          <w:sz w:val="28"/>
          <w:szCs w:val="28"/>
        </w:rPr>
        <w:t>: интерфейс, основы работы.</w:t>
      </w:r>
    </w:p>
    <w:p w14:paraId="5214D9BB"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Создание мета-слоя в </w:t>
      </w:r>
      <w:proofErr w:type="spellStart"/>
      <w:r>
        <w:rPr>
          <w:color w:val="000000"/>
          <w:sz w:val="28"/>
          <w:szCs w:val="28"/>
        </w:rPr>
        <w:t>Tableau</w:t>
      </w:r>
      <w:proofErr w:type="spellEnd"/>
      <w:r>
        <w:rPr>
          <w:color w:val="000000"/>
          <w:sz w:val="28"/>
          <w:szCs w:val="28"/>
        </w:rPr>
        <w:t xml:space="preserve">. Первый </w:t>
      </w:r>
      <w:proofErr w:type="spellStart"/>
      <w:r>
        <w:rPr>
          <w:color w:val="000000"/>
          <w:sz w:val="28"/>
          <w:szCs w:val="28"/>
        </w:rPr>
        <w:t>дашборд</w:t>
      </w:r>
      <w:proofErr w:type="spellEnd"/>
      <w:r>
        <w:rPr>
          <w:color w:val="000000"/>
          <w:sz w:val="28"/>
          <w:szCs w:val="28"/>
        </w:rPr>
        <w:t>.</w:t>
      </w:r>
    </w:p>
    <w:p w14:paraId="04F1CD81"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Виды соединений (</w:t>
      </w:r>
      <w:proofErr w:type="spellStart"/>
      <w:r>
        <w:rPr>
          <w:color w:val="000000"/>
          <w:sz w:val="28"/>
          <w:szCs w:val="28"/>
        </w:rPr>
        <w:t>join</w:t>
      </w:r>
      <w:proofErr w:type="spellEnd"/>
      <w:r>
        <w:rPr>
          <w:color w:val="000000"/>
          <w:sz w:val="28"/>
          <w:szCs w:val="28"/>
        </w:rPr>
        <w:t>) таблиц.</w:t>
      </w:r>
    </w:p>
    <w:p w14:paraId="4B6576E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Интерфейс анализа данных.</w:t>
      </w:r>
    </w:p>
    <w:p w14:paraId="0E902A42"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Построение нового </w:t>
      </w:r>
      <w:proofErr w:type="spellStart"/>
      <w:r>
        <w:rPr>
          <w:color w:val="000000"/>
          <w:sz w:val="28"/>
          <w:szCs w:val="28"/>
        </w:rPr>
        <w:t>дашборда</w:t>
      </w:r>
      <w:proofErr w:type="spellEnd"/>
      <w:r>
        <w:rPr>
          <w:color w:val="000000"/>
          <w:sz w:val="28"/>
          <w:szCs w:val="28"/>
        </w:rPr>
        <w:t>.</w:t>
      </w:r>
    </w:p>
    <w:p w14:paraId="4BB1D661"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Расчёты в </w:t>
      </w:r>
      <w:proofErr w:type="spellStart"/>
      <w:r>
        <w:rPr>
          <w:color w:val="000000"/>
          <w:sz w:val="28"/>
          <w:szCs w:val="28"/>
        </w:rPr>
        <w:t>Tableau</w:t>
      </w:r>
      <w:proofErr w:type="spellEnd"/>
      <w:r>
        <w:rPr>
          <w:color w:val="000000"/>
          <w:sz w:val="28"/>
          <w:szCs w:val="28"/>
        </w:rPr>
        <w:t>. Построчная обработка данных.</w:t>
      </w:r>
    </w:p>
    <w:p w14:paraId="007A2E1E"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Фильтрация в </w:t>
      </w:r>
      <w:proofErr w:type="spellStart"/>
      <w:r>
        <w:rPr>
          <w:color w:val="000000"/>
          <w:sz w:val="28"/>
          <w:szCs w:val="28"/>
        </w:rPr>
        <w:t>Tableau</w:t>
      </w:r>
      <w:proofErr w:type="spellEnd"/>
      <w:r>
        <w:rPr>
          <w:color w:val="000000"/>
          <w:sz w:val="28"/>
          <w:szCs w:val="28"/>
        </w:rPr>
        <w:t>.</w:t>
      </w:r>
    </w:p>
    <w:p w14:paraId="6A47F76F"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Множества и группы.</w:t>
      </w:r>
    </w:p>
    <w:p w14:paraId="65EC428D"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Параметры в </w:t>
      </w:r>
      <w:proofErr w:type="spellStart"/>
      <w:r>
        <w:rPr>
          <w:color w:val="000000"/>
          <w:sz w:val="28"/>
          <w:szCs w:val="28"/>
        </w:rPr>
        <w:t>Tableau</w:t>
      </w:r>
      <w:proofErr w:type="spellEnd"/>
      <w:r>
        <w:rPr>
          <w:color w:val="000000"/>
          <w:sz w:val="28"/>
          <w:szCs w:val="28"/>
        </w:rPr>
        <w:t>.</w:t>
      </w:r>
    </w:p>
    <w:p w14:paraId="33C20FBD"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Расчёты с использованием параметров.</w:t>
      </w:r>
    </w:p>
    <w:p w14:paraId="36E28A72"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Функции и операторы.</w:t>
      </w:r>
    </w:p>
    <w:p w14:paraId="2BE6078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Табличные вычисления.</w:t>
      </w:r>
    </w:p>
    <w:p w14:paraId="32BB0D19"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LOD-функции. </w:t>
      </w:r>
      <w:proofErr w:type="spellStart"/>
      <w:r>
        <w:rPr>
          <w:color w:val="000000"/>
          <w:sz w:val="28"/>
          <w:szCs w:val="28"/>
        </w:rPr>
        <w:t>Exclude</w:t>
      </w:r>
      <w:proofErr w:type="spellEnd"/>
      <w:r>
        <w:rPr>
          <w:color w:val="000000"/>
          <w:sz w:val="28"/>
          <w:szCs w:val="28"/>
        </w:rPr>
        <w:t>.</w:t>
      </w:r>
    </w:p>
    <w:p w14:paraId="4CF2501F"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Функция </w:t>
      </w:r>
      <w:proofErr w:type="spellStart"/>
      <w:r>
        <w:rPr>
          <w:color w:val="000000"/>
          <w:sz w:val="28"/>
          <w:szCs w:val="28"/>
        </w:rPr>
        <w:t>Fixed</w:t>
      </w:r>
      <w:proofErr w:type="spellEnd"/>
      <w:r>
        <w:rPr>
          <w:color w:val="000000"/>
          <w:sz w:val="28"/>
          <w:szCs w:val="28"/>
        </w:rPr>
        <w:t>.</w:t>
      </w:r>
    </w:p>
    <w:p w14:paraId="06F89F8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Разработка </w:t>
      </w:r>
      <w:proofErr w:type="spellStart"/>
      <w:r>
        <w:rPr>
          <w:color w:val="000000"/>
          <w:sz w:val="28"/>
          <w:szCs w:val="28"/>
        </w:rPr>
        <w:t>дашборда</w:t>
      </w:r>
      <w:proofErr w:type="spellEnd"/>
      <w:r>
        <w:rPr>
          <w:color w:val="000000"/>
          <w:sz w:val="28"/>
          <w:szCs w:val="28"/>
        </w:rPr>
        <w:t>.</w:t>
      </w:r>
    </w:p>
    <w:p w14:paraId="0B0C2DCC"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Виды взаимодействий между визуализациями.</w:t>
      </w:r>
    </w:p>
    <w:p w14:paraId="6D45B057"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Настройка взаимодействия между визуализациями.</w:t>
      </w:r>
    </w:p>
    <w:p w14:paraId="258AF384"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lastRenderedPageBreak/>
        <w:t>Подключение к базам данных.</w:t>
      </w:r>
    </w:p>
    <w:p w14:paraId="5EACD6CF"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Режимы работы с базами данных.</w:t>
      </w:r>
    </w:p>
    <w:p w14:paraId="27B9A475" w14:textId="77777777" w:rsidR="003260AA" w:rsidRDefault="008B7001">
      <w:pPr>
        <w:numPr>
          <w:ilvl w:val="0"/>
          <w:numId w:val="7"/>
        </w:numPr>
        <w:pBdr>
          <w:top w:val="nil"/>
          <w:left w:val="nil"/>
          <w:bottom w:val="nil"/>
          <w:right w:val="nil"/>
          <w:between w:val="nil"/>
        </w:pBdr>
        <w:spacing w:line="360" w:lineRule="auto"/>
        <w:ind w:left="284"/>
        <w:jc w:val="both"/>
        <w:rPr>
          <w:color w:val="000000"/>
          <w:sz w:val="28"/>
          <w:szCs w:val="28"/>
        </w:rPr>
      </w:pPr>
      <w:r>
        <w:rPr>
          <w:color w:val="000000"/>
          <w:sz w:val="28"/>
          <w:szCs w:val="28"/>
        </w:rPr>
        <w:t xml:space="preserve">Построение </w:t>
      </w:r>
      <w:proofErr w:type="spellStart"/>
      <w:r>
        <w:rPr>
          <w:color w:val="000000"/>
          <w:sz w:val="28"/>
          <w:szCs w:val="28"/>
        </w:rPr>
        <w:t>дашборда</w:t>
      </w:r>
      <w:proofErr w:type="spellEnd"/>
      <w:r>
        <w:rPr>
          <w:color w:val="000000"/>
          <w:sz w:val="28"/>
          <w:szCs w:val="28"/>
        </w:rPr>
        <w:t xml:space="preserve"> на реальных данных.</w:t>
      </w:r>
    </w:p>
    <w:p w14:paraId="17E6ED81" w14:textId="77777777" w:rsidR="003260AA" w:rsidRDefault="008B7001">
      <w:pPr>
        <w:pStyle w:val="2"/>
        <w:ind w:firstLine="426"/>
        <w:jc w:val="both"/>
        <w:rPr>
          <w:sz w:val="28"/>
          <w:szCs w:val="28"/>
        </w:rPr>
      </w:pPr>
      <w:bookmarkStart w:id="14" w:name="_Toc152685165"/>
      <w:r>
        <w:rPr>
          <w:sz w:val="28"/>
          <w:szCs w:val="28"/>
        </w:rPr>
        <w:t>8. Перечень основной и дополнительной учебной литературы, необходимой для освоения дисциплины</w:t>
      </w:r>
      <w:bookmarkEnd w:id="14"/>
    </w:p>
    <w:p w14:paraId="11322EE7" w14:textId="77777777" w:rsidR="003260AA" w:rsidRDefault="008B7001">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4D3E20DE" w14:textId="52B2F045" w:rsidR="003260AA" w:rsidRDefault="008B7001" w:rsidP="00BD12D7">
      <w:pPr>
        <w:numPr>
          <w:ilvl w:val="0"/>
          <w:numId w:val="3"/>
        </w:numPr>
        <w:pBdr>
          <w:top w:val="nil"/>
          <w:left w:val="nil"/>
          <w:bottom w:val="nil"/>
          <w:right w:val="nil"/>
          <w:between w:val="nil"/>
        </w:pBdr>
        <w:spacing w:line="360" w:lineRule="auto"/>
        <w:ind w:left="-142" w:hanging="142"/>
        <w:jc w:val="both"/>
        <w:rPr>
          <w:color w:val="000000"/>
          <w:sz w:val="28"/>
          <w:szCs w:val="28"/>
        </w:rPr>
      </w:pPr>
      <w:r>
        <w:rPr>
          <w:color w:val="000000"/>
          <w:sz w:val="28"/>
          <w:szCs w:val="28"/>
        </w:rPr>
        <w:t>Дадян, Э. Г. Методы, модели, средства хранения и обработки данных: учебник / Э.Г. Дадян, Ю.А. Зеленков. — Москва: Вузовский учебник : ИНФРА-М,</w:t>
      </w:r>
      <w:r w:rsidR="00F85DF0">
        <w:rPr>
          <w:color w:val="000000"/>
          <w:sz w:val="28"/>
          <w:szCs w:val="28"/>
        </w:rPr>
        <w:t xml:space="preserve"> </w:t>
      </w:r>
      <w:r w:rsidR="00424803">
        <w:rPr>
          <w:color w:val="000000"/>
          <w:sz w:val="28"/>
          <w:szCs w:val="28"/>
        </w:rPr>
        <w:t xml:space="preserve">2017.- </w:t>
      </w:r>
      <w:r w:rsidR="00F85DF0">
        <w:rPr>
          <w:color w:val="000000"/>
          <w:sz w:val="28"/>
          <w:szCs w:val="28"/>
        </w:rPr>
        <w:t xml:space="preserve">168 с .- </w:t>
      </w:r>
      <w:r w:rsidR="00424803">
        <w:rPr>
          <w:color w:val="000000"/>
          <w:sz w:val="28"/>
          <w:szCs w:val="28"/>
        </w:rPr>
        <w:t xml:space="preserve">текст непосредственный.- То же: </w:t>
      </w:r>
      <w:r>
        <w:rPr>
          <w:color w:val="000000"/>
          <w:sz w:val="28"/>
          <w:szCs w:val="28"/>
        </w:rPr>
        <w:t xml:space="preserve"> 202</w:t>
      </w:r>
      <w:r w:rsidR="003153AC">
        <w:rPr>
          <w:color w:val="000000"/>
          <w:sz w:val="28"/>
          <w:szCs w:val="28"/>
        </w:rPr>
        <w:t>4</w:t>
      </w:r>
      <w:r w:rsidR="00F85DF0">
        <w:rPr>
          <w:color w:val="000000"/>
          <w:sz w:val="28"/>
          <w:szCs w:val="28"/>
        </w:rPr>
        <w:t xml:space="preserve"> </w:t>
      </w:r>
      <w:r>
        <w:rPr>
          <w:color w:val="000000"/>
          <w:sz w:val="28"/>
          <w:szCs w:val="28"/>
        </w:rPr>
        <w:t>. -</w:t>
      </w:r>
      <w:r w:rsidR="00424803">
        <w:rPr>
          <w:color w:val="000000"/>
          <w:sz w:val="28"/>
          <w:szCs w:val="28"/>
        </w:rPr>
        <w:t xml:space="preserve">ЭБС: </w:t>
      </w:r>
      <w:bookmarkStart w:id="15" w:name="_Hlk152325386"/>
      <w:proofErr w:type="spellStart"/>
      <w:r w:rsidR="00424803" w:rsidRPr="00424803">
        <w:rPr>
          <w:color w:val="000000"/>
          <w:sz w:val="28"/>
          <w:szCs w:val="28"/>
        </w:rPr>
        <w:t>znanium</w:t>
      </w:r>
      <w:bookmarkEnd w:id="15"/>
      <w:proofErr w:type="spellEnd"/>
      <w:r>
        <w:rPr>
          <w:color w:val="000000"/>
          <w:sz w:val="28"/>
          <w:szCs w:val="28"/>
        </w:rPr>
        <w:t xml:space="preserve"> </w:t>
      </w:r>
      <w:r w:rsidR="00F85DF0">
        <w:rPr>
          <w:color w:val="000000"/>
          <w:sz w:val="28"/>
          <w:szCs w:val="28"/>
        </w:rPr>
        <w:t xml:space="preserve">.- </w:t>
      </w:r>
      <w:r>
        <w:rPr>
          <w:color w:val="000000"/>
          <w:sz w:val="28"/>
          <w:szCs w:val="28"/>
        </w:rPr>
        <w:t xml:space="preserve"> URL: </w:t>
      </w:r>
      <w:hyperlink r:id="rId8" w:history="1">
        <w:r w:rsidR="004F3BEC" w:rsidRPr="003F74DE">
          <w:rPr>
            <w:rStyle w:val="a6"/>
            <w:sz w:val="28"/>
            <w:szCs w:val="28"/>
          </w:rPr>
          <w:t>https://</w:t>
        </w:r>
        <w:bookmarkStart w:id="16" w:name="_Hlk152317365"/>
        <w:r w:rsidR="004F3BEC" w:rsidRPr="003F74DE">
          <w:rPr>
            <w:rStyle w:val="a6"/>
            <w:sz w:val="28"/>
            <w:szCs w:val="28"/>
          </w:rPr>
          <w:t>znanium</w:t>
        </w:r>
        <w:bookmarkEnd w:id="16"/>
        <w:r w:rsidR="004F3BEC" w:rsidRPr="003F74DE">
          <w:rPr>
            <w:rStyle w:val="a6"/>
            <w:sz w:val="28"/>
            <w:szCs w:val="28"/>
          </w:rPr>
          <w:t>.com/catalog/product/437636</w:t>
        </w:r>
      </w:hyperlink>
      <w:r>
        <w:rPr>
          <w:color w:val="000000"/>
          <w:sz w:val="28"/>
          <w:szCs w:val="28"/>
        </w:rPr>
        <w:t xml:space="preserve"> .</w:t>
      </w:r>
      <w:r w:rsidR="00424803">
        <w:rPr>
          <w:color w:val="000000"/>
          <w:sz w:val="28"/>
          <w:szCs w:val="28"/>
        </w:rPr>
        <w:t>-</w:t>
      </w:r>
      <w:r w:rsidR="00424803" w:rsidRPr="00424803">
        <w:t xml:space="preserve"> </w:t>
      </w:r>
      <w:r w:rsidR="00424803" w:rsidRPr="00424803">
        <w:rPr>
          <w:color w:val="000000"/>
          <w:sz w:val="28"/>
          <w:szCs w:val="28"/>
        </w:rPr>
        <w:t>текст электронный.</w:t>
      </w:r>
    </w:p>
    <w:p w14:paraId="3619B4E5" w14:textId="1804D5B8" w:rsidR="00F85DF0" w:rsidRPr="00F85DF0" w:rsidRDefault="008B7001" w:rsidP="00BD12D7">
      <w:pPr>
        <w:numPr>
          <w:ilvl w:val="0"/>
          <w:numId w:val="3"/>
        </w:numPr>
        <w:pBdr>
          <w:top w:val="nil"/>
          <w:left w:val="nil"/>
          <w:bottom w:val="nil"/>
          <w:right w:val="nil"/>
          <w:between w:val="nil"/>
        </w:pBdr>
        <w:spacing w:line="360" w:lineRule="auto"/>
        <w:ind w:left="-142" w:hanging="142"/>
        <w:jc w:val="both"/>
        <w:rPr>
          <w:color w:val="000000"/>
          <w:sz w:val="28"/>
          <w:szCs w:val="28"/>
        </w:rPr>
      </w:pPr>
      <w:r w:rsidRPr="00F85DF0">
        <w:rPr>
          <w:color w:val="000000"/>
          <w:sz w:val="28"/>
          <w:szCs w:val="28"/>
        </w:rPr>
        <w:t xml:space="preserve">Цифровые инструменты маркетинга: учебник </w:t>
      </w:r>
      <w:r w:rsidR="00F85DF0">
        <w:rPr>
          <w:color w:val="000000"/>
          <w:sz w:val="28"/>
          <w:szCs w:val="28"/>
        </w:rPr>
        <w:t xml:space="preserve">для </w:t>
      </w:r>
      <w:r w:rsidR="00BE4721">
        <w:rPr>
          <w:color w:val="000000"/>
          <w:sz w:val="28"/>
          <w:szCs w:val="28"/>
        </w:rPr>
        <w:t xml:space="preserve">бакалавров и магистров </w:t>
      </w:r>
      <w:r w:rsidRPr="00F85DF0">
        <w:rPr>
          <w:color w:val="000000"/>
          <w:sz w:val="28"/>
          <w:szCs w:val="28"/>
        </w:rPr>
        <w:t xml:space="preserve">/ под редакцией Д. А. </w:t>
      </w:r>
      <w:proofErr w:type="spellStart"/>
      <w:r w:rsidRPr="00F85DF0">
        <w:rPr>
          <w:color w:val="000000"/>
          <w:sz w:val="28"/>
          <w:szCs w:val="28"/>
        </w:rPr>
        <w:t>Жильцова</w:t>
      </w:r>
      <w:proofErr w:type="spellEnd"/>
      <w:r w:rsidR="00BE4721">
        <w:rPr>
          <w:color w:val="000000"/>
          <w:sz w:val="28"/>
          <w:szCs w:val="28"/>
        </w:rPr>
        <w:t xml:space="preserve">, А.А. Арский и др. </w:t>
      </w:r>
      <w:r w:rsidRPr="00F85DF0">
        <w:rPr>
          <w:color w:val="000000"/>
          <w:sz w:val="28"/>
          <w:szCs w:val="28"/>
        </w:rPr>
        <w:t xml:space="preserve">— Москва: </w:t>
      </w:r>
      <w:proofErr w:type="spellStart"/>
      <w:r w:rsidRPr="00F85DF0">
        <w:rPr>
          <w:color w:val="000000"/>
          <w:sz w:val="28"/>
          <w:szCs w:val="28"/>
        </w:rPr>
        <w:t>Центркаталог</w:t>
      </w:r>
      <w:proofErr w:type="spellEnd"/>
      <w:r w:rsidRPr="00F85DF0">
        <w:rPr>
          <w:color w:val="000000"/>
          <w:sz w:val="28"/>
          <w:szCs w:val="28"/>
        </w:rPr>
        <w:t xml:space="preserve">, 2023. — </w:t>
      </w:r>
      <w:r w:rsidR="00BE4721">
        <w:rPr>
          <w:color w:val="000000"/>
          <w:sz w:val="28"/>
          <w:szCs w:val="28"/>
        </w:rPr>
        <w:t xml:space="preserve">226 с </w:t>
      </w:r>
      <w:r w:rsidRPr="00F85DF0">
        <w:rPr>
          <w:color w:val="000000"/>
          <w:sz w:val="28"/>
          <w:szCs w:val="28"/>
        </w:rPr>
        <w:t>. —</w:t>
      </w:r>
      <w:r w:rsidR="00BE4721">
        <w:rPr>
          <w:color w:val="000000"/>
          <w:sz w:val="28"/>
          <w:szCs w:val="28"/>
        </w:rPr>
        <w:t xml:space="preserve">текст непосредственный.- То же: </w:t>
      </w:r>
      <w:r w:rsidR="00F85DF0" w:rsidRPr="00F85DF0">
        <w:rPr>
          <w:color w:val="000000"/>
          <w:sz w:val="28"/>
          <w:szCs w:val="28"/>
        </w:rPr>
        <w:t xml:space="preserve">ЭБС: </w:t>
      </w:r>
      <w:r w:rsidRPr="00F85DF0">
        <w:rPr>
          <w:color w:val="000000"/>
          <w:sz w:val="28"/>
          <w:szCs w:val="28"/>
        </w:rPr>
        <w:t xml:space="preserve">Лань </w:t>
      </w:r>
      <w:r w:rsidR="00F85DF0" w:rsidRPr="00F85DF0">
        <w:rPr>
          <w:color w:val="000000"/>
          <w:sz w:val="28"/>
          <w:szCs w:val="28"/>
        </w:rPr>
        <w:t>.</w:t>
      </w:r>
      <w:r w:rsidRPr="00F85DF0">
        <w:rPr>
          <w:color w:val="000000"/>
          <w:sz w:val="28"/>
          <w:szCs w:val="28"/>
        </w:rPr>
        <w:t xml:space="preserve"> — URL: </w:t>
      </w:r>
      <w:hyperlink r:id="rId9">
        <w:r w:rsidRPr="00BD12D7">
          <w:rPr>
            <w:color w:val="000000"/>
            <w:sz w:val="28"/>
            <w:szCs w:val="28"/>
          </w:rPr>
          <w:t>https://e.lanbook.com/book/278900</w:t>
        </w:r>
      </w:hyperlink>
      <w:r w:rsidRPr="00F85DF0">
        <w:rPr>
          <w:color w:val="000000"/>
          <w:sz w:val="28"/>
          <w:szCs w:val="28"/>
        </w:rPr>
        <w:t xml:space="preserve"> —. </w:t>
      </w:r>
      <w:r w:rsidR="00F85DF0" w:rsidRPr="00F85DF0">
        <w:rPr>
          <w:color w:val="000000"/>
          <w:sz w:val="28"/>
          <w:szCs w:val="28"/>
        </w:rPr>
        <w:t>текст электронный.</w:t>
      </w:r>
    </w:p>
    <w:p w14:paraId="5938E4F8" w14:textId="77777777" w:rsidR="00F85DF0" w:rsidRDefault="00F85DF0" w:rsidP="00BD12D7">
      <w:pPr>
        <w:pBdr>
          <w:top w:val="nil"/>
          <w:left w:val="nil"/>
          <w:bottom w:val="nil"/>
          <w:right w:val="nil"/>
          <w:between w:val="nil"/>
        </w:pBdr>
        <w:spacing w:line="360" w:lineRule="auto"/>
        <w:ind w:left="-142" w:hanging="142"/>
        <w:jc w:val="both"/>
        <w:rPr>
          <w:b/>
          <w:color w:val="000000"/>
          <w:sz w:val="28"/>
          <w:szCs w:val="28"/>
        </w:rPr>
      </w:pPr>
    </w:p>
    <w:p w14:paraId="39DD8F00" w14:textId="61AA3179" w:rsidR="003260AA" w:rsidRDefault="008B7001" w:rsidP="00BD12D7">
      <w:pPr>
        <w:pBdr>
          <w:top w:val="nil"/>
          <w:left w:val="nil"/>
          <w:bottom w:val="nil"/>
          <w:right w:val="nil"/>
          <w:between w:val="nil"/>
        </w:pBdr>
        <w:spacing w:line="360" w:lineRule="auto"/>
        <w:ind w:left="-142" w:hanging="142"/>
        <w:jc w:val="center"/>
        <w:rPr>
          <w:color w:val="000000"/>
          <w:sz w:val="28"/>
          <w:szCs w:val="28"/>
        </w:rPr>
      </w:pPr>
      <w:r>
        <w:rPr>
          <w:b/>
          <w:color w:val="000000"/>
          <w:sz w:val="28"/>
          <w:szCs w:val="28"/>
        </w:rPr>
        <w:t>Дополнительная литература:</w:t>
      </w:r>
    </w:p>
    <w:p w14:paraId="03C3CD84" w14:textId="02BC60AE" w:rsidR="003260AA" w:rsidRDefault="008B7001" w:rsidP="00BD12D7">
      <w:pPr>
        <w:numPr>
          <w:ilvl w:val="0"/>
          <w:numId w:val="10"/>
        </w:numPr>
        <w:pBdr>
          <w:top w:val="nil"/>
          <w:left w:val="nil"/>
          <w:bottom w:val="nil"/>
          <w:right w:val="nil"/>
          <w:between w:val="nil"/>
        </w:pBdr>
        <w:spacing w:line="360" w:lineRule="auto"/>
        <w:ind w:left="-142" w:hanging="142"/>
        <w:jc w:val="both"/>
        <w:rPr>
          <w:color w:val="000000"/>
          <w:sz w:val="28"/>
          <w:szCs w:val="28"/>
        </w:rPr>
      </w:pPr>
      <w:proofErr w:type="spellStart"/>
      <w:r>
        <w:rPr>
          <w:color w:val="000000"/>
          <w:sz w:val="28"/>
          <w:szCs w:val="28"/>
        </w:rPr>
        <w:t>Фарахутдинов</w:t>
      </w:r>
      <w:proofErr w:type="spellEnd"/>
      <w:r>
        <w:rPr>
          <w:color w:val="000000"/>
          <w:sz w:val="28"/>
          <w:szCs w:val="28"/>
        </w:rPr>
        <w:t xml:space="preserve">, Ш. Ф. Современные тенденции и инновационные методы в маркетинговых исследованиях: учебное пособие / Ш.Ф. </w:t>
      </w:r>
      <w:proofErr w:type="spellStart"/>
      <w:r>
        <w:rPr>
          <w:color w:val="000000"/>
          <w:sz w:val="28"/>
          <w:szCs w:val="28"/>
        </w:rPr>
        <w:t>Фарахутдинов</w:t>
      </w:r>
      <w:proofErr w:type="spellEnd"/>
      <w:r>
        <w:rPr>
          <w:color w:val="000000"/>
          <w:sz w:val="28"/>
          <w:szCs w:val="28"/>
        </w:rPr>
        <w:t xml:space="preserve">. — Москва: ИНФРА-М, 2021. — 231 с. — </w:t>
      </w:r>
      <w:r w:rsidR="008A1E26">
        <w:rPr>
          <w:color w:val="000000"/>
          <w:sz w:val="28"/>
          <w:szCs w:val="28"/>
        </w:rPr>
        <w:t>ЭБС:</w:t>
      </w:r>
      <w:r w:rsidR="008A1E26" w:rsidRPr="008A1E26">
        <w:t xml:space="preserve"> </w:t>
      </w:r>
      <w:proofErr w:type="spellStart"/>
      <w:r w:rsidR="008A1E26" w:rsidRPr="008A1E26">
        <w:rPr>
          <w:color w:val="000000"/>
          <w:sz w:val="28"/>
          <w:szCs w:val="28"/>
        </w:rPr>
        <w:t>znanium</w:t>
      </w:r>
      <w:proofErr w:type="spellEnd"/>
      <w:r w:rsidR="008A1E26">
        <w:rPr>
          <w:color w:val="000000"/>
          <w:sz w:val="28"/>
          <w:szCs w:val="28"/>
        </w:rPr>
        <w:t xml:space="preserve"> </w:t>
      </w:r>
      <w:r>
        <w:rPr>
          <w:color w:val="000000"/>
          <w:sz w:val="28"/>
          <w:szCs w:val="28"/>
        </w:rPr>
        <w:t xml:space="preserve">. - URL: </w:t>
      </w:r>
      <w:hyperlink r:id="rId10">
        <w:r>
          <w:rPr>
            <w:color w:val="0000FF"/>
            <w:sz w:val="28"/>
            <w:szCs w:val="28"/>
            <w:u w:val="single"/>
          </w:rPr>
          <w:t>https://znanium.com/catalog/product/1016648</w:t>
        </w:r>
      </w:hyperlink>
      <w:r>
        <w:rPr>
          <w:color w:val="000000"/>
          <w:sz w:val="28"/>
          <w:szCs w:val="28"/>
        </w:rPr>
        <w:t xml:space="preserve">  – </w:t>
      </w:r>
      <w:r w:rsidR="006154A1">
        <w:rPr>
          <w:color w:val="000000"/>
          <w:sz w:val="28"/>
          <w:szCs w:val="28"/>
        </w:rPr>
        <w:t>текст электронный.</w:t>
      </w:r>
      <w:r>
        <w:rPr>
          <w:color w:val="000000"/>
          <w:sz w:val="28"/>
          <w:szCs w:val="28"/>
        </w:rPr>
        <w:t xml:space="preserve">. </w:t>
      </w:r>
    </w:p>
    <w:p w14:paraId="09B0049E" w14:textId="5885A58F" w:rsidR="003260AA" w:rsidRDefault="008B7001" w:rsidP="00BD12D7">
      <w:pPr>
        <w:numPr>
          <w:ilvl w:val="0"/>
          <w:numId w:val="10"/>
        </w:numPr>
        <w:pBdr>
          <w:top w:val="nil"/>
          <w:left w:val="nil"/>
          <w:bottom w:val="nil"/>
          <w:right w:val="nil"/>
          <w:between w:val="nil"/>
        </w:pBdr>
        <w:spacing w:line="360" w:lineRule="auto"/>
        <w:ind w:left="-142" w:hanging="142"/>
        <w:jc w:val="both"/>
        <w:rPr>
          <w:color w:val="000000"/>
          <w:sz w:val="28"/>
          <w:szCs w:val="28"/>
        </w:rPr>
      </w:pPr>
      <w:r>
        <w:rPr>
          <w:color w:val="000000"/>
          <w:sz w:val="28"/>
          <w:szCs w:val="28"/>
        </w:rPr>
        <w:t>Анализ данных: учебник для вузов / В. С. </w:t>
      </w:r>
      <w:proofErr w:type="spellStart"/>
      <w:r>
        <w:rPr>
          <w:color w:val="000000"/>
          <w:sz w:val="28"/>
          <w:szCs w:val="28"/>
        </w:rPr>
        <w:t>Мхитарян</w:t>
      </w:r>
      <w:proofErr w:type="spellEnd"/>
      <w:r>
        <w:rPr>
          <w:color w:val="000000"/>
          <w:sz w:val="28"/>
          <w:szCs w:val="28"/>
        </w:rPr>
        <w:t xml:space="preserve"> [и др.]; под редакцией В. С. </w:t>
      </w:r>
      <w:proofErr w:type="spellStart"/>
      <w:r>
        <w:rPr>
          <w:color w:val="000000"/>
          <w:sz w:val="28"/>
          <w:szCs w:val="28"/>
        </w:rPr>
        <w:t>Мхитаряна</w:t>
      </w:r>
      <w:proofErr w:type="spellEnd"/>
      <w:r>
        <w:rPr>
          <w:color w:val="000000"/>
          <w:sz w:val="28"/>
          <w:szCs w:val="28"/>
        </w:rPr>
        <w:t>. — Москва: Издательство Юрайт, 2023. — 490 с. — (Высшее образование). —</w:t>
      </w:r>
      <w:r w:rsidR="008A1E26">
        <w:rPr>
          <w:color w:val="000000"/>
          <w:sz w:val="28"/>
          <w:szCs w:val="28"/>
        </w:rPr>
        <w:t xml:space="preserve">ЭБС: </w:t>
      </w:r>
      <w:r>
        <w:rPr>
          <w:color w:val="000000"/>
          <w:sz w:val="28"/>
          <w:szCs w:val="28"/>
        </w:rPr>
        <w:t xml:space="preserve">Юрайт. — URL: </w:t>
      </w:r>
      <w:hyperlink r:id="rId11">
        <w:r>
          <w:rPr>
            <w:color w:val="0000FF"/>
            <w:sz w:val="28"/>
            <w:szCs w:val="28"/>
            <w:u w:val="single"/>
          </w:rPr>
          <w:t>https://urait.ru/bcode/511020</w:t>
        </w:r>
      </w:hyperlink>
      <w:r>
        <w:rPr>
          <w:color w:val="000000"/>
          <w:sz w:val="28"/>
          <w:szCs w:val="28"/>
        </w:rPr>
        <w:t xml:space="preserve"> </w:t>
      </w:r>
      <w:r w:rsidR="008A1E26">
        <w:rPr>
          <w:color w:val="000000"/>
          <w:sz w:val="28"/>
          <w:szCs w:val="28"/>
        </w:rPr>
        <w:t>- текст электронный.</w:t>
      </w:r>
    </w:p>
    <w:p w14:paraId="40ADD5B3" w14:textId="77777777" w:rsidR="003260AA" w:rsidRDefault="008B7001">
      <w:pPr>
        <w:pStyle w:val="2"/>
        <w:ind w:firstLine="426"/>
        <w:jc w:val="both"/>
        <w:rPr>
          <w:sz w:val="28"/>
          <w:szCs w:val="28"/>
        </w:rPr>
      </w:pPr>
      <w:bookmarkStart w:id="17" w:name="_Toc152685166"/>
      <w:r>
        <w:rPr>
          <w:sz w:val="28"/>
          <w:szCs w:val="28"/>
        </w:rPr>
        <w:t>9. Перечень ресурсов информационно-телекоммуникационной сети «Интернет», необходимых для освоения дисциплины</w:t>
      </w:r>
      <w:bookmarkEnd w:id="17"/>
    </w:p>
    <w:p w14:paraId="67EC059F" w14:textId="77777777" w:rsidR="003260AA" w:rsidRDefault="00AD3C24">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2">
        <w:r w:rsidR="008B7001">
          <w:rPr>
            <w:color w:val="0000FF"/>
            <w:sz w:val="28"/>
            <w:szCs w:val="28"/>
            <w:u w:val="single"/>
          </w:rPr>
          <w:t>https://learn.microsoft.com/ru-ru/power-bi/fundamentals/desktop-what-is-desktop</w:t>
        </w:r>
      </w:hyperlink>
    </w:p>
    <w:p w14:paraId="64A09D8B" w14:textId="77777777" w:rsidR="003260AA" w:rsidRDefault="00AD3C24">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3">
        <w:r w:rsidR="008B7001">
          <w:rPr>
            <w:color w:val="0000FF"/>
            <w:sz w:val="28"/>
            <w:szCs w:val="28"/>
            <w:u w:val="single"/>
          </w:rPr>
          <w:t>https://powerbi.microsoft.com/ru-ru/blog/</w:t>
        </w:r>
      </w:hyperlink>
    </w:p>
    <w:p w14:paraId="00C8D636" w14:textId="77777777" w:rsidR="003260AA" w:rsidRDefault="00AD3C24">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4">
        <w:r w:rsidR="008B7001">
          <w:rPr>
            <w:color w:val="0000FF"/>
            <w:sz w:val="28"/>
            <w:szCs w:val="28"/>
            <w:u w:val="single"/>
          </w:rPr>
          <w:t>https://habr.com/ru/articles/428159/</w:t>
        </w:r>
      </w:hyperlink>
    </w:p>
    <w:p w14:paraId="33CE7AA2" w14:textId="77777777" w:rsidR="003260AA" w:rsidRDefault="00AD3C24">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5">
        <w:r w:rsidR="008B7001">
          <w:rPr>
            <w:color w:val="0000FF"/>
            <w:sz w:val="28"/>
            <w:szCs w:val="28"/>
            <w:u w:val="single"/>
          </w:rPr>
          <w:t>https://habr.com/ru/companies/manychat/articles/539574/</w:t>
        </w:r>
      </w:hyperlink>
    </w:p>
    <w:p w14:paraId="1343685B"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Электронная библиотека Финансового университета (ЭБ) </w:t>
      </w:r>
      <w:hyperlink r:id="rId16">
        <w:r>
          <w:rPr>
            <w:color w:val="0000FF"/>
            <w:sz w:val="28"/>
            <w:szCs w:val="28"/>
            <w:u w:val="single"/>
          </w:rPr>
          <w:t>http://elib.fa.ru/</w:t>
        </w:r>
      </w:hyperlink>
      <w:r>
        <w:rPr>
          <w:color w:val="000000"/>
          <w:sz w:val="28"/>
          <w:szCs w:val="28"/>
        </w:rPr>
        <w:t xml:space="preserve"> </w:t>
      </w:r>
    </w:p>
    <w:p w14:paraId="1C071F53"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Электронно-библиотечная система BOOK.RU </w:t>
      </w:r>
      <w:hyperlink r:id="rId17">
        <w:r>
          <w:rPr>
            <w:color w:val="0000FF"/>
            <w:sz w:val="28"/>
            <w:szCs w:val="28"/>
            <w:u w:val="single"/>
          </w:rPr>
          <w:t>http://www.book.ru</w:t>
        </w:r>
      </w:hyperlink>
      <w:r>
        <w:rPr>
          <w:color w:val="000000"/>
          <w:sz w:val="28"/>
          <w:szCs w:val="28"/>
        </w:rPr>
        <w:t xml:space="preserve"> </w:t>
      </w:r>
    </w:p>
    <w:p w14:paraId="58496E15"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8">
        <w:r>
          <w:rPr>
            <w:color w:val="0000FF"/>
            <w:sz w:val="28"/>
            <w:szCs w:val="28"/>
            <w:u w:val="single"/>
          </w:rPr>
          <w:t>http://biblioclub.ru/</w:t>
        </w:r>
      </w:hyperlink>
      <w:r>
        <w:rPr>
          <w:color w:val="000000"/>
          <w:sz w:val="28"/>
          <w:szCs w:val="28"/>
        </w:rPr>
        <w:t xml:space="preserve"> </w:t>
      </w:r>
    </w:p>
    <w:p w14:paraId="1411034C"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w:t>
      </w:r>
      <w:hyperlink r:id="rId19">
        <w:r>
          <w:rPr>
            <w:color w:val="0000FF"/>
            <w:sz w:val="28"/>
            <w:szCs w:val="28"/>
            <w:u w:val="single"/>
          </w:rPr>
          <w:t>http://www.znanium.com</w:t>
        </w:r>
      </w:hyperlink>
      <w:r>
        <w:rPr>
          <w:color w:val="000000"/>
          <w:sz w:val="28"/>
          <w:szCs w:val="28"/>
        </w:rPr>
        <w:t xml:space="preserve"> </w:t>
      </w:r>
    </w:p>
    <w:p w14:paraId="6BB8265D"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Электронно-библиотечная система издательства «ЮРАЙТ» </w:t>
      </w:r>
      <w:hyperlink r:id="rId20">
        <w:r>
          <w:rPr>
            <w:color w:val="0000FF"/>
            <w:sz w:val="28"/>
            <w:szCs w:val="28"/>
            <w:u w:val="single"/>
          </w:rPr>
          <w:t>https://urait.ru/</w:t>
        </w:r>
      </w:hyperlink>
      <w:r>
        <w:rPr>
          <w:color w:val="000000"/>
          <w:sz w:val="28"/>
          <w:szCs w:val="28"/>
        </w:rPr>
        <w:t xml:space="preserve"> </w:t>
      </w:r>
    </w:p>
    <w:p w14:paraId="12A4C0FD" w14:textId="77777777" w:rsidR="003260AA" w:rsidRDefault="008B7001">
      <w:pPr>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Pr>
          <w:color w:val="000000"/>
          <w:sz w:val="28"/>
          <w:szCs w:val="28"/>
        </w:rPr>
        <w:t xml:space="preserve">Электронно-библиотечная система ЛАНЬ </w:t>
      </w:r>
      <w:hyperlink r:id="rId21">
        <w:r>
          <w:rPr>
            <w:color w:val="0000FF"/>
            <w:sz w:val="28"/>
            <w:szCs w:val="28"/>
            <w:u w:val="single"/>
          </w:rPr>
          <w:t>https://e.lanbook.com/</w:t>
        </w:r>
      </w:hyperlink>
    </w:p>
    <w:p w14:paraId="558C5F7C" w14:textId="77777777" w:rsidR="003260AA" w:rsidRDefault="008B7001">
      <w:pPr>
        <w:pStyle w:val="2"/>
        <w:rPr>
          <w:sz w:val="28"/>
          <w:szCs w:val="28"/>
        </w:rPr>
      </w:pPr>
      <w:bookmarkStart w:id="18" w:name="_Toc152685167"/>
      <w:r>
        <w:rPr>
          <w:sz w:val="28"/>
          <w:szCs w:val="28"/>
        </w:rPr>
        <w:t>10. Методические указания для обучающихся по освоению дисциплины</w:t>
      </w:r>
      <w:bookmarkEnd w:id="18"/>
    </w:p>
    <w:p w14:paraId="0537ED05" w14:textId="77777777" w:rsidR="003260AA" w:rsidRDefault="003260AA">
      <w:pPr>
        <w:widowControl w:val="0"/>
        <w:pBdr>
          <w:top w:val="nil"/>
          <w:left w:val="nil"/>
          <w:bottom w:val="nil"/>
          <w:right w:val="nil"/>
          <w:between w:val="nil"/>
        </w:pBdr>
        <w:ind w:left="360"/>
        <w:jc w:val="both"/>
        <w:rPr>
          <w:color w:val="000000"/>
          <w:sz w:val="28"/>
          <w:szCs w:val="28"/>
        </w:rPr>
      </w:pPr>
    </w:p>
    <w:p w14:paraId="00DB092E" w14:textId="77777777" w:rsidR="00BD12D7" w:rsidRDefault="00BD12D7" w:rsidP="00BD12D7">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6DFBD458" w14:textId="77777777" w:rsidR="00BD12D7" w:rsidRDefault="00BD12D7" w:rsidP="00BD12D7">
      <w:pPr>
        <w:numPr>
          <w:ilvl w:val="0"/>
          <w:numId w:val="11"/>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710E1B5E" w14:textId="77777777" w:rsidR="00BD12D7" w:rsidRDefault="00BD12D7" w:rsidP="00BD12D7">
      <w:pPr>
        <w:numPr>
          <w:ilvl w:val="0"/>
          <w:numId w:val="11"/>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453CE401" w14:textId="77777777" w:rsidR="00BD12D7" w:rsidRDefault="00BD12D7" w:rsidP="00BD12D7">
      <w:pPr>
        <w:numPr>
          <w:ilvl w:val="0"/>
          <w:numId w:val="11"/>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 xml:space="preserve">устный опрос - проводится на </w:t>
      </w:r>
      <w:proofErr w:type="spellStart"/>
      <w:r>
        <w:rPr>
          <w:color w:val="000000"/>
          <w:sz w:val="28"/>
          <w:szCs w:val="28"/>
        </w:rPr>
        <w:t>вебинаре</w:t>
      </w:r>
      <w:proofErr w:type="spellEnd"/>
      <w:r>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03C1C5" w14:textId="77777777" w:rsidR="00BD12D7" w:rsidRDefault="00BD12D7" w:rsidP="00BD12D7">
      <w:pPr>
        <w:numPr>
          <w:ilvl w:val="0"/>
          <w:numId w:val="1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 – выполняется самостоятельно.</w:t>
      </w:r>
    </w:p>
    <w:p w14:paraId="3C3E008D" w14:textId="77777777" w:rsidR="00BD12D7" w:rsidRDefault="00BD12D7">
      <w:pPr>
        <w:pBdr>
          <w:top w:val="nil"/>
          <w:left w:val="nil"/>
          <w:bottom w:val="nil"/>
          <w:right w:val="nil"/>
          <w:between w:val="nil"/>
        </w:pBdr>
        <w:spacing w:line="360" w:lineRule="auto"/>
        <w:ind w:firstLine="567"/>
        <w:jc w:val="both"/>
        <w:rPr>
          <w:color w:val="000000"/>
          <w:sz w:val="28"/>
          <w:szCs w:val="28"/>
        </w:rPr>
      </w:pPr>
    </w:p>
    <w:p w14:paraId="4D8C8B8B" w14:textId="6BC6948E"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23D22C37" w14:textId="77777777" w:rsidR="003260AA" w:rsidRDefault="008B7001">
      <w:pPr>
        <w:numPr>
          <w:ilvl w:val="0"/>
          <w:numId w:val="1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0F6EFDA" w14:textId="77777777" w:rsidR="003260AA" w:rsidRDefault="008B7001">
      <w:pPr>
        <w:numPr>
          <w:ilvl w:val="0"/>
          <w:numId w:val="1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C5C6F0A" w14:textId="77777777" w:rsidR="003260AA" w:rsidRDefault="008B7001">
      <w:pPr>
        <w:numPr>
          <w:ilvl w:val="0"/>
          <w:numId w:val="1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711C9B3C" w14:textId="77777777" w:rsidR="003260AA" w:rsidRDefault="008B7001">
      <w:pPr>
        <w:numPr>
          <w:ilvl w:val="0"/>
          <w:numId w:val="1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обучающегося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717C4D5F" w14:textId="77777777" w:rsidR="003260AA" w:rsidRDefault="008B7001">
      <w:pPr>
        <w:numPr>
          <w:ilvl w:val="0"/>
          <w:numId w:val="1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48B12A06"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4FA61367"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1432D7C" w14:textId="77777777" w:rsidR="003260AA" w:rsidRDefault="008B7001">
      <w:pPr>
        <w:numPr>
          <w:ilvl w:val="0"/>
          <w:numId w:val="6"/>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7934CA6E" w14:textId="77777777" w:rsidR="003260AA" w:rsidRDefault="008B7001">
      <w:pPr>
        <w:numPr>
          <w:ilvl w:val="0"/>
          <w:numId w:val="6"/>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7946DCBD" w14:textId="77777777" w:rsidR="003260AA" w:rsidRDefault="008B7001">
      <w:pPr>
        <w:numPr>
          <w:ilvl w:val="0"/>
          <w:numId w:val="6"/>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2E8F2563" w14:textId="77777777" w:rsidR="003260AA" w:rsidRDefault="008B7001">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49A2201"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68174E70"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12902DD" w14:textId="77777777" w:rsidR="003260AA" w:rsidRDefault="008B7001">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7D5FD2DD" w14:textId="77777777" w:rsidR="003260AA" w:rsidRDefault="008B7001">
      <w:pPr>
        <w:pStyle w:val="2"/>
        <w:ind w:firstLine="426"/>
        <w:jc w:val="both"/>
        <w:rPr>
          <w:sz w:val="28"/>
          <w:szCs w:val="28"/>
        </w:rPr>
      </w:pPr>
      <w:bookmarkStart w:id="19" w:name="_Toc152685168"/>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477C7F56" w14:textId="77777777" w:rsidR="001C0420" w:rsidRPr="00077F5C" w:rsidRDefault="001C0420" w:rsidP="001C0420">
      <w:pPr>
        <w:pBdr>
          <w:top w:val="nil"/>
          <w:left w:val="nil"/>
          <w:bottom w:val="nil"/>
          <w:right w:val="nil"/>
          <w:between w:val="nil"/>
        </w:pBdr>
        <w:spacing w:line="360" w:lineRule="auto"/>
        <w:jc w:val="both"/>
        <w:rPr>
          <w:b/>
          <w:color w:val="000000"/>
          <w:sz w:val="28"/>
          <w:szCs w:val="28"/>
        </w:rPr>
      </w:pPr>
      <w:r w:rsidRPr="00077F5C">
        <w:rPr>
          <w:b/>
          <w:color w:val="000000"/>
          <w:sz w:val="28"/>
          <w:szCs w:val="28"/>
        </w:rPr>
        <w:t xml:space="preserve">11.1. Комплект лицензионного программного обеспечения: </w:t>
      </w:r>
    </w:p>
    <w:p w14:paraId="0E2DF224" w14:textId="77777777" w:rsidR="001C0420" w:rsidRPr="00523BF9" w:rsidRDefault="001C0420" w:rsidP="001C0420">
      <w:pPr>
        <w:keepNext/>
        <w:ind w:firstLine="709"/>
        <w:jc w:val="both"/>
        <w:outlineLvl w:val="0"/>
        <w:rPr>
          <w:rFonts w:eastAsia="Calibri"/>
          <w:bCs/>
          <w:kern w:val="32"/>
          <w:sz w:val="28"/>
          <w:szCs w:val="28"/>
        </w:rPr>
      </w:pPr>
      <w:bookmarkStart w:id="20" w:name="_Toc531614951"/>
      <w:bookmarkStart w:id="21" w:name="_Toc531686468"/>
      <w:bookmarkStart w:id="22" w:name="_Toc152685169"/>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0"/>
      <w:bookmarkEnd w:id="21"/>
      <w:bookmarkEnd w:id="22"/>
    </w:p>
    <w:p w14:paraId="13AF1823" w14:textId="77777777" w:rsidR="001C0420" w:rsidRPr="00C1081C" w:rsidRDefault="001C0420" w:rsidP="001C0420">
      <w:pPr>
        <w:keepNext/>
        <w:ind w:firstLine="709"/>
        <w:jc w:val="both"/>
        <w:outlineLvl w:val="0"/>
        <w:rPr>
          <w:rFonts w:eastAsia="Calibri"/>
          <w:bCs/>
          <w:kern w:val="32"/>
          <w:sz w:val="28"/>
          <w:szCs w:val="28"/>
        </w:rPr>
      </w:pPr>
      <w:bookmarkStart w:id="23" w:name="_Toc531614952"/>
      <w:bookmarkStart w:id="24" w:name="_Toc531686469"/>
      <w:bookmarkStart w:id="25" w:name="_Toc152685170"/>
      <w:r w:rsidRPr="00077F5C">
        <w:rPr>
          <w:rFonts w:eastAsia="Calibri"/>
          <w:bCs/>
          <w:kern w:val="32"/>
          <w:sz w:val="28"/>
          <w:szCs w:val="28"/>
        </w:rPr>
        <w:t xml:space="preserve">2. </w:t>
      </w:r>
      <w:bookmarkEnd w:id="23"/>
      <w:bookmarkEnd w:id="24"/>
      <w:r w:rsidRPr="00077F5C">
        <w:rPr>
          <w:rFonts w:eastAsia="Calibri"/>
          <w:bCs/>
          <w:kern w:val="32"/>
          <w:sz w:val="28"/>
          <w:szCs w:val="28"/>
        </w:rPr>
        <w:t xml:space="preserve">Антивирус </w:t>
      </w:r>
      <w:r w:rsidRPr="00077F5C">
        <w:rPr>
          <w:rFonts w:eastAsia="Calibri"/>
          <w:bCs/>
          <w:kern w:val="32"/>
          <w:sz w:val="28"/>
          <w:szCs w:val="28"/>
          <w:lang w:val="en-US"/>
        </w:rPr>
        <w:t>Kaspersky</w:t>
      </w:r>
      <w:bookmarkEnd w:id="25"/>
    </w:p>
    <w:p w14:paraId="3F3DAE03" w14:textId="77777777" w:rsidR="001C0420" w:rsidRPr="00077F5C" w:rsidRDefault="001C0420" w:rsidP="001C0420">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3C4984E1" w14:textId="77777777" w:rsidR="001C0420" w:rsidRPr="00E76E1B" w:rsidRDefault="001C0420" w:rsidP="001C0420">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6B7B72C5" w14:textId="77777777" w:rsidR="001C0420" w:rsidRPr="00E76E1B" w:rsidRDefault="001C0420" w:rsidP="001C042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9EED0E5" w14:textId="77777777" w:rsidR="001C0420" w:rsidRDefault="001C0420" w:rsidP="001C0420">
      <w:pPr>
        <w:pBdr>
          <w:top w:val="nil"/>
          <w:left w:val="nil"/>
          <w:bottom w:val="nil"/>
          <w:right w:val="nil"/>
          <w:between w:val="nil"/>
        </w:pBdr>
        <w:spacing w:line="360" w:lineRule="auto"/>
        <w:jc w:val="both"/>
        <w:rPr>
          <w:color w:val="000000"/>
          <w:sz w:val="28"/>
          <w:szCs w:val="28"/>
        </w:rPr>
      </w:pPr>
    </w:p>
    <w:p w14:paraId="59D0DF98" w14:textId="77777777" w:rsidR="001C0420" w:rsidRPr="001C0420" w:rsidRDefault="001C0420" w:rsidP="001C0420">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w:t>
      </w:r>
      <w:r w:rsidRPr="001C0420">
        <w:rPr>
          <w:color w:val="000000"/>
          <w:sz w:val="28"/>
          <w:szCs w:val="28"/>
        </w:rPr>
        <w:t>– не предусмотрено.</w:t>
      </w:r>
    </w:p>
    <w:p w14:paraId="3330863A" w14:textId="77777777" w:rsidR="003260AA" w:rsidRDefault="008B7001">
      <w:pPr>
        <w:pStyle w:val="2"/>
        <w:rPr>
          <w:sz w:val="28"/>
          <w:szCs w:val="28"/>
        </w:rPr>
      </w:pPr>
      <w:bookmarkStart w:id="26" w:name="_Toc152685171"/>
      <w:r>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679A2C05" w14:textId="77777777" w:rsidR="003260AA" w:rsidRDefault="008B7001">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2097AA90" w14:textId="77777777" w:rsidR="003260AA" w:rsidRDefault="008B7001">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5771B9E" w14:textId="77777777" w:rsidR="003260AA" w:rsidRDefault="008B7001">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756B7D46" w14:textId="77777777" w:rsidR="003260AA" w:rsidRDefault="008B7001">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lastRenderedPageBreak/>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3260AA" w:rsidSect="00BD12D7">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560"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71E5E" w14:textId="77777777" w:rsidR="00AD3C24" w:rsidRDefault="00AD3C24">
      <w:r>
        <w:separator/>
      </w:r>
    </w:p>
  </w:endnote>
  <w:endnote w:type="continuationSeparator" w:id="0">
    <w:p w14:paraId="3BBA60EC" w14:textId="77777777" w:rsidR="00AD3C24" w:rsidRDefault="00AD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97953" w14:textId="77777777" w:rsidR="00BD12D7" w:rsidRDefault="00BD12D7">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55104F8D" w14:textId="77777777" w:rsidR="00BD12D7" w:rsidRDefault="00BD12D7">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F224" w14:textId="373DBBA4" w:rsidR="00BD12D7" w:rsidRDefault="00BD12D7">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50ECA">
      <w:rPr>
        <w:noProof/>
        <w:color w:val="000000"/>
        <w:sz w:val="24"/>
        <w:szCs w:val="24"/>
      </w:rPr>
      <w:t>2</w:t>
    </w:r>
    <w:r>
      <w:rPr>
        <w:color w:val="000000"/>
        <w:sz w:val="24"/>
        <w:szCs w:val="24"/>
      </w:rPr>
      <w:fldChar w:fldCharType="end"/>
    </w:r>
  </w:p>
  <w:p w14:paraId="5CF02385" w14:textId="77777777" w:rsidR="00BD12D7" w:rsidRDefault="00BD12D7">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FB0FC" w14:textId="77777777" w:rsidR="00BD12D7" w:rsidRDefault="00BD12D7">
    <w:pPr>
      <w:pBdr>
        <w:top w:val="nil"/>
        <w:left w:val="nil"/>
        <w:bottom w:val="nil"/>
        <w:right w:val="nil"/>
        <w:between w:val="nil"/>
      </w:pBdr>
      <w:tabs>
        <w:tab w:val="center" w:pos="4677"/>
        <w:tab w:val="right" w:pos="9355"/>
      </w:tabs>
      <w:jc w:val="center"/>
      <w:rPr>
        <w:color w:val="000000"/>
        <w:sz w:val="24"/>
        <w:szCs w:val="24"/>
      </w:rPr>
    </w:pPr>
  </w:p>
  <w:p w14:paraId="63B5994C" w14:textId="77777777" w:rsidR="00BD12D7" w:rsidRDefault="00BD12D7">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54A92" w14:textId="77777777" w:rsidR="00AD3C24" w:rsidRDefault="00AD3C24">
      <w:r>
        <w:separator/>
      </w:r>
    </w:p>
  </w:footnote>
  <w:footnote w:type="continuationSeparator" w:id="0">
    <w:p w14:paraId="1B834C5D" w14:textId="77777777" w:rsidR="00AD3C24" w:rsidRDefault="00AD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D7912" w14:textId="77777777" w:rsidR="00BD12D7" w:rsidRDefault="00BD12D7">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38C04" w14:textId="77777777" w:rsidR="00BD12D7" w:rsidRDefault="00BD12D7">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16442" w14:textId="77777777" w:rsidR="00BD12D7" w:rsidRDefault="00BD12D7">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5C7E"/>
    <w:multiLevelType w:val="multilevel"/>
    <w:tmpl w:val="1B26E1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893F82"/>
    <w:multiLevelType w:val="multilevel"/>
    <w:tmpl w:val="3C04EB08"/>
    <w:lvl w:ilvl="0">
      <w:start w:val="1"/>
      <w:numFmt w:val="decimal"/>
      <w:lvlText w:val="%1."/>
      <w:lvlJc w:val="left"/>
      <w:pPr>
        <w:ind w:left="1060" w:hanging="70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5C7195"/>
    <w:multiLevelType w:val="multilevel"/>
    <w:tmpl w:val="63FE5C2C"/>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3" w15:restartNumberingAfterBreak="0">
    <w:nsid w:val="1F1D4140"/>
    <w:multiLevelType w:val="multilevel"/>
    <w:tmpl w:val="07DE4168"/>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20931A2"/>
    <w:multiLevelType w:val="multilevel"/>
    <w:tmpl w:val="B678A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D03BA4"/>
    <w:multiLevelType w:val="multilevel"/>
    <w:tmpl w:val="A19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EA104F"/>
    <w:multiLevelType w:val="multilevel"/>
    <w:tmpl w:val="BBD46D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E800C9"/>
    <w:multiLevelType w:val="multilevel"/>
    <w:tmpl w:val="B54A628A"/>
    <w:lvl w:ilvl="0">
      <w:start w:val="3"/>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4A655A"/>
    <w:multiLevelType w:val="multilevel"/>
    <w:tmpl w:val="126C00A0"/>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4AAB3814"/>
    <w:multiLevelType w:val="multilevel"/>
    <w:tmpl w:val="4DCE3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B537C7"/>
    <w:multiLevelType w:val="multilevel"/>
    <w:tmpl w:val="19CC09B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1" w15:restartNumberingAfterBreak="0">
    <w:nsid w:val="539658CC"/>
    <w:multiLevelType w:val="multilevel"/>
    <w:tmpl w:val="B0068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9664A6"/>
    <w:multiLevelType w:val="multilevel"/>
    <w:tmpl w:val="E0DCD75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3" w15:restartNumberingAfterBreak="0">
    <w:nsid w:val="55887CB9"/>
    <w:multiLevelType w:val="multilevel"/>
    <w:tmpl w:val="1B46923A"/>
    <w:lvl w:ilvl="0">
      <w:start w:val="1"/>
      <w:numFmt w:val="decimal"/>
      <w:lvlText w:val="%1."/>
      <w:lvlJc w:val="left"/>
      <w:pPr>
        <w:ind w:left="729" w:hanging="359"/>
      </w:pPr>
    </w:lvl>
    <w:lvl w:ilvl="1">
      <w:start w:val="1"/>
      <w:numFmt w:val="lowerLetter"/>
      <w:lvlText w:val="%2."/>
      <w:lvlJc w:val="left"/>
      <w:pPr>
        <w:ind w:left="1449" w:hanging="360"/>
      </w:pPr>
    </w:lvl>
    <w:lvl w:ilvl="2">
      <w:start w:val="1"/>
      <w:numFmt w:val="lowerRoman"/>
      <w:lvlText w:val="%3."/>
      <w:lvlJc w:val="right"/>
      <w:pPr>
        <w:ind w:left="2169" w:hanging="180"/>
      </w:pPr>
    </w:lvl>
    <w:lvl w:ilvl="3">
      <w:start w:val="1"/>
      <w:numFmt w:val="decimal"/>
      <w:lvlText w:val="%4."/>
      <w:lvlJc w:val="left"/>
      <w:pPr>
        <w:ind w:left="2889" w:hanging="360"/>
      </w:pPr>
    </w:lvl>
    <w:lvl w:ilvl="4">
      <w:start w:val="1"/>
      <w:numFmt w:val="lowerLetter"/>
      <w:lvlText w:val="%5."/>
      <w:lvlJc w:val="left"/>
      <w:pPr>
        <w:ind w:left="3609" w:hanging="360"/>
      </w:pPr>
    </w:lvl>
    <w:lvl w:ilvl="5">
      <w:start w:val="1"/>
      <w:numFmt w:val="lowerRoman"/>
      <w:lvlText w:val="%6."/>
      <w:lvlJc w:val="right"/>
      <w:pPr>
        <w:ind w:left="4329" w:hanging="180"/>
      </w:pPr>
    </w:lvl>
    <w:lvl w:ilvl="6">
      <w:start w:val="1"/>
      <w:numFmt w:val="decimal"/>
      <w:lvlText w:val="%7."/>
      <w:lvlJc w:val="left"/>
      <w:pPr>
        <w:ind w:left="5049" w:hanging="360"/>
      </w:pPr>
    </w:lvl>
    <w:lvl w:ilvl="7">
      <w:start w:val="1"/>
      <w:numFmt w:val="lowerLetter"/>
      <w:lvlText w:val="%8."/>
      <w:lvlJc w:val="left"/>
      <w:pPr>
        <w:ind w:left="5769" w:hanging="360"/>
      </w:pPr>
    </w:lvl>
    <w:lvl w:ilvl="8">
      <w:start w:val="1"/>
      <w:numFmt w:val="lowerRoman"/>
      <w:lvlText w:val="%9."/>
      <w:lvlJc w:val="right"/>
      <w:pPr>
        <w:ind w:left="6489" w:hanging="180"/>
      </w:pPr>
    </w:lvl>
  </w:abstractNum>
  <w:abstractNum w:abstractNumId="14" w15:restartNumberingAfterBreak="0">
    <w:nsid w:val="5B133969"/>
    <w:multiLevelType w:val="multilevel"/>
    <w:tmpl w:val="491AC07C"/>
    <w:lvl w:ilvl="0">
      <w:start w:val="1"/>
      <w:numFmt w:val="decimal"/>
      <w:lvlText w:val="%1."/>
      <w:lvlJc w:val="left"/>
      <w:pPr>
        <w:ind w:left="729" w:hanging="359"/>
      </w:pPr>
    </w:lvl>
    <w:lvl w:ilvl="1">
      <w:start w:val="1"/>
      <w:numFmt w:val="lowerLetter"/>
      <w:lvlText w:val="%2."/>
      <w:lvlJc w:val="left"/>
      <w:pPr>
        <w:ind w:left="1449" w:hanging="360"/>
      </w:pPr>
    </w:lvl>
    <w:lvl w:ilvl="2">
      <w:start w:val="1"/>
      <w:numFmt w:val="lowerRoman"/>
      <w:lvlText w:val="%3."/>
      <w:lvlJc w:val="right"/>
      <w:pPr>
        <w:ind w:left="2169" w:hanging="180"/>
      </w:pPr>
    </w:lvl>
    <w:lvl w:ilvl="3">
      <w:start w:val="1"/>
      <w:numFmt w:val="decimal"/>
      <w:lvlText w:val="%4."/>
      <w:lvlJc w:val="left"/>
      <w:pPr>
        <w:ind w:left="2889" w:hanging="360"/>
      </w:pPr>
    </w:lvl>
    <w:lvl w:ilvl="4">
      <w:start w:val="1"/>
      <w:numFmt w:val="lowerLetter"/>
      <w:lvlText w:val="%5."/>
      <w:lvlJc w:val="left"/>
      <w:pPr>
        <w:ind w:left="3609" w:hanging="360"/>
      </w:pPr>
    </w:lvl>
    <w:lvl w:ilvl="5">
      <w:start w:val="1"/>
      <w:numFmt w:val="lowerRoman"/>
      <w:lvlText w:val="%6."/>
      <w:lvlJc w:val="right"/>
      <w:pPr>
        <w:ind w:left="4329" w:hanging="180"/>
      </w:pPr>
    </w:lvl>
    <w:lvl w:ilvl="6">
      <w:start w:val="1"/>
      <w:numFmt w:val="decimal"/>
      <w:lvlText w:val="%7."/>
      <w:lvlJc w:val="left"/>
      <w:pPr>
        <w:ind w:left="5049" w:hanging="360"/>
      </w:pPr>
    </w:lvl>
    <w:lvl w:ilvl="7">
      <w:start w:val="1"/>
      <w:numFmt w:val="lowerLetter"/>
      <w:lvlText w:val="%8."/>
      <w:lvlJc w:val="left"/>
      <w:pPr>
        <w:ind w:left="5769" w:hanging="360"/>
      </w:pPr>
    </w:lvl>
    <w:lvl w:ilvl="8">
      <w:start w:val="1"/>
      <w:numFmt w:val="lowerRoman"/>
      <w:lvlText w:val="%9."/>
      <w:lvlJc w:val="right"/>
      <w:pPr>
        <w:ind w:left="6489" w:hanging="180"/>
      </w:pPr>
    </w:lvl>
  </w:abstractNum>
  <w:abstractNum w:abstractNumId="15" w15:restartNumberingAfterBreak="0">
    <w:nsid w:val="699368FC"/>
    <w:multiLevelType w:val="multilevel"/>
    <w:tmpl w:val="D018BC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9E2156"/>
    <w:multiLevelType w:val="multilevel"/>
    <w:tmpl w:val="2326CD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F4F4CCA"/>
    <w:multiLevelType w:val="multilevel"/>
    <w:tmpl w:val="684C86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1"/>
  </w:num>
  <w:num w:numId="3">
    <w:abstractNumId w:val="3"/>
  </w:num>
  <w:num w:numId="4">
    <w:abstractNumId w:val="8"/>
  </w:num>
  <w:num w:numId="5">
    <w:abstractNumId w:val="5"/>
  </w:num>
  <w:num w:numId="6">
    <w:abstractNumId w:val="9"/>
  </w:num>
  <w:num w:numId="7">
    <w:abstractNumId w:val="17"/>
  </w:num>
  <w:num w:numId="8">
    <w:abstractNumId w:val="11"/>
  </w:num>
  <w:num w:numId="9">
    <w:abstractNumId w:val="2"/>
  </w:num>
  <w:num w:numId="10">
    <w:abstractNumId w:val="7"/>
  </w:num>
  <w:num w:numId="11">
    <w:abstractNumId w:val="10"/>
  </w:num>
  <w:num w:numId="12">
    <w:abstractNumId w:val="12"/>
  </w:num>
  <w:num w:numId="13">
    <w:abstractNumId w:val="0"/>
  </w:num>
  <w:num w:numId="14">
    <w:abstractNumId w:val="14"/>
  </w:num>
  <w:num w:numId="15">
    <w:abstractNumId w:val="15"/>
  </w:num>
  <w:num w:numId="16">
    <w:abstractNumId w:val="6"/>
  </w:num>
  <w:num w:numId="17">
    <w:abstractNumId w:val="13"/>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0AA"/>
    <w:rsid w:val="000659FC"/>
    <w:rsid w:val="001C0420"/>
    <w:rsid w:val="003153AC"/>
    <w:rsid w:val="003260AA"/>
    <w:rsid w:val="00424803"/>
    <w:rsid w:val="004403F1"/>
    <w:rsid w:val="004F3BEC"/>
    <w:rsid w:val="006154A1"/>
    <w:rsid w:val="008A1E26"/>
    <w:rsid w:val="008B7001"/>
    <w:rsid w:val="00A0222F"/>
    <w:rsid w:val="00AD3C24"/>
    <w:rsid w:val="00B50ECA"/>
    <w:rsid w:val="00BD12D7"/>
    <w:rsid w:val="00BE4721"/>
    <w:rsid w:val="00D61A13"/>
    <w:rsid w:val="00E51307"/>
    <w:rsid w:val="00F85DF0"/>
    <w:rsid w:val="00FC3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55531"/>
  <w15:docId w15:val="{18D4CFAA-A8F1-4F0B-9133-D9EE0BCD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0"/>
    <w:tblPr>
      <w:tblStyleRowBandSize w:val="1"/>
      <w:tblStyleColBandSize w:val="1"/>
      <w:tblCellMar>
        <w:left w:w="108" w:type="dxa"/>
        <w:right w:w="108" w:type="dxa"/>
      </w:tblCellMar>
    </w:tblPr>
  </w:style>
  <w:style w:type="table" w:customStyle="1" w:styleId="7">
    <w:name w:val="7"/>
    <w:basedOn w:val="TableNormal0"/>
    <w:tblPr>
      <w:tblStyleRowBandSize w:val="1"/>
      <w:tblStyleColBandSize w:val="1"/>
      <w:tblCellMar>
        <w:left w:w="108" w:type="dxa"/>
        <w:right w:w="108" w:type="dxa"/>
      </w:tblCellMar>
    </w:tblPr>
  </w:style>
  <w:style w:type="table" w:customStyle="1" w:styleId="60">
    <w:name w:val="6"/>
    <w:basedOn w:val="TableNormal0"/>
    <w:tblPr>
      <w:tblStyleRowBandSize w:val="1"/>
      <w:tblStyleColBandSize w:val="1"/>
      <w:tblCellMar>
        <w:left w:w="108" w:type="dxa"/>
        <w:right w:w="108" w:type="dxa"/>
      </w:tblCellMar>
    </w:tblPr>
  </w:style>
  <w:style w:type="table" w:customStyle="1" w:styleId="50">
    <w:name w:val="5"/>
    <w:basedOn w:val="TableNormal0"/>
    <w:tblPr>
      <w:tblStyleRowBandSize w:val="1"/>
      <w:tblStyleColBandSize w:val="1"/>
      <w:tblCellMar>
        <w:left w:w="108" w:type="dxa"/>
        <w:right w:w="108" w:type="dxa"/>
      </w:tblCellMar>
    </w:tblPr>
  </w:style>
  <w:style w:type="table" w:customStyle="1" w:styleId="40">
    <w:name w:val="4"/>
    <w:basedOn w:val="TableNormal0"/>
    <w:tblPr>
      <w:tblStyleRowBandSize w:val="1"/>
      <w:tblStyleColBandSize w:val="1"/>
      <w:tblCellMar>
        <w:left w:w="108" w:type="dxa"/>
        <w:right w:w="108" w:type="dxa"/>
      </w:tblCellMar>
    </w:tblPr>
  </w:style>
  <w:style w:type="table" w:customStyle="1" w:styleId="30">
    <w:name w:val="3"/>
    <w:basedOn w:val="TableNormal0"/>
    <w:tblPr>
      <w:tblStyleRowBandSize w:val="1"/>
      <w:tblStyleColBandSize w:val="1"/>
      <w:tblCellMar>
        <w:left w:w="108" w:type="dxa"/>
        <w:right w:w="108" w:type="dxa"/>
      </w:tblCellMar>
    </w:tblPr>
  </w:style>
  <w:style w:type="table" w:customStyle="1" w:styleId="20">
    <w:name w:val="2"/>
    <w:basedOn w:val="TableNormal0"/>
    <w:tblPr>
      <w:tblStyleRowBandSize w:val="1"/>
      <w:tblStyleColBandSize w:val="1"/>
      <w:tblCellMar>
        <w:top w:w="15" w:type="dxa"/>
        <w:left w:w="15" w:type="dxa"/>
        <w:bottom w:w="15" w:type="dxa"/>
        <w:right w:w="15" w:type="dxa"/>
      </w:tblCellMar>
    </w:tblPr>
  </w:style>
  <w:style w:type="table" w:customStyle="1" w:styleId="10">
    <w:name w:val="1"/>
    <w:basedOn w:val="TableNormal0"/>
    <w:tblPr>
      <w:tblStyleRowBandSize w:val="1"/>
      <w:tblStyleColBandSize w:val="1"/>
      <w:tblCellMar>
        <w:left w:w="108" w:type="dxa"/>
        <w:right w:w="108" w:type="dxa"/>
      </w:tblCellMar>
    </w:tblPr>
  </w:style>
  <w:style w:type="paragraph" w:styleId="a5">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1">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1">
    <w:name w:val="toc 3"/>
    <w:basedOn w:val="a"/>
    <w:next w:val="a"/>
    <w:autoRedefine/>
    <w:uiPriority w:val="39"/>
    <w:unhideWhenUsed/>
    <w:rsid w:val="00635EA9"/>
    <w:pPr>
      <w:spacing w:after="100"/>
      <w:ind w:left="400"/>
    </w:pPr>
  </w:style>
  <w:style w:type="paragraph" w:styleId="11">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12">
    <w:name w:val="Неразрешенное упоминание1"/>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3">
    <w:name w:val="Текущий список1"/>
    <w:uiPriority w:val="99"/>
    <w:rsid w:val="00E76EC5"/>
  </w:style>
  <w:style w:type="numbering" w:customStyle="1" w:styleId="22">
    <w:name w:val="Текущий список2"/>
    <w:uiPriority w:val="99"/>
    <w:rsid w:val="00E76EC5"/>
  </w:style>
  <w:style w:type="numbering" w:customStyle="1" w:styleId="32">
    <w:name w:val="Текущий список3"/>
    <w:uiPriority w:val="99"/>
    <w:rsid w:val="001C617A"/>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top w:w="15" w:type="dxa"/>
        <w:left w:w="108" w:type="dxa"/>
        <w:bottom w:w="15" w:type="dxa"/>
        <w:right w:w="108" w:type="dxa"/>
      </w:tblCellMar>
    </w:tblPr>
  </w:style>
  <w:style w:type="table" w:customStyle="1" w:styleId="af4">
    <w:basedOn w:val="TableNormal0"/>
    <w:tblPr>
      <w:tblStyleRowBandSize w:val="1"/>
      <w:tblStyleColBandSize w:val="1"/>
      <w:tblCellMar>
        <w:top w:w="15" w:type="dxa"/>
        <w:left w:w="108" w:type="dxa"/>
        <w:bottom w:w="15" w:type="dxa"/>
        <w:right w:w="108" w:type="dxa"/>
      </w:tblCellMar>
    </w:tblPr>
  </w:style>
  <w:style w:type="table" w:customStyle="1" w:styleId="af5">
    <w:basedOn w:val="TableNormal0"/>
    <w:tblPr>
      <w:tblStyleRowBandSize w:val="1"/>
      <w:tblStyleColBandSize w:val="1"/>
      <w:tblCellMar>
        <w:top w:w="15" w:type="dxa"/>
        <w:left w:w="108" w:type="dxa"/>
        <w:bottom w:w="15" w:type="dxa"/>
        <w:right w:w="108" w:type="dxa"/>
      </w:tblCellMar>
    </w:tblPr>
  </w:style>
  <w:style w:type="table" w:customStyle="1" w:styleId="af6">
    <w:basedOn w:val="TableNormal0"/>
    <w:tblPr>
      <w:tblStyleRowBandSize w:val="1"/>
      <w:tblStyleColBandSize w:val="1"/>
      <w:tblCellMar>
        <w:top w:w="15" w:type="dxa"/>
        <w:left w:w="108" w:type="dxa"/>
        <w:bottom w:w="15" w:type="dxa"/>
        <w:right w:w="108" w:type="dxa"/>
      </w:tblCellMar>
    </w:tblPr>
  </w:style>
  <w:style w:type="table" w:customStyle="1" w:styleId="af7">
    <w:basedOn w:val="TableNormal0"/>
    <w:tblPr>
      <w:tblStyleRowBandSize w:val="1"/>
      <w:tblStyleColBandSize w:val="1"/>
      <w:tblCellMar>
        <w:top w:w="15" w:type="dxa"/>
        <w:left w:w="108" w:type="dxa"/>
        <w:bottom w:w="15" w:type="dxa"/>
        <w:right w:w="108" w:type="dxa"/>
      </w:tblCellMar>
    </w:tblPr>
  </w:style>
  <w:style w:type="table" w:customStyle="1" w:styleId="af8">
    <w:basedOn w:val="TableNormal0"/>
    <w:tblPr>
      <w:tblStyleRowBandSize w:val="1"/>
      <w:tblStyleColBandSize w:val="1"/>
      <w:tblCellMar>
        <w:top w:w="15" w:type="dxa"/>
        <w:left w:w="108" w:type="dxa"/>
        <w:bottom w:w="15" w:type="dxa"/>
        <w:right w:w="108" w:type="dxa"/>
      </w:tblCellMar>
    </w:tblPr>
  </w:style>
  <w:style w:type="character" w:customStyle="1" w:styleId="UnresolvedMention">
    <w:name w:val="Unresolved Mention"/>
    <w:basedOn w:val="a0"/>
    <w:uiPriority w:val="99"/>
    <w:semiHidden/>
    <w:unhideWhenUsed/>
    <w:rsid w:val="004F3B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437636" TargetMode="External"/><Relationship Id="rId13" Type="http://schemas.openxmlformats.org/officeDocument/2006/relationships/hyperlink" Target="https://powerbi.microsoft.com/ru-ru/blog/"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learn.microsoft.com/ru-ru/power-bi/fundamentals/desktop-what-is-desktop"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02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habr.com/ru/companies/manychat/articles/539574/"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znanium.com/catalog/product/1016648"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e.lanbook.com/book/278900" TargetMode="External"/><Relationship Id="rId14" Type="http://schemas.openxmlformats.org/officeDocument/2006/relationships/hyperlink" Target="https://habr.com/ru/articles/428159/"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01z1r5EUIcFPFY8b4+w+3s0j4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OAByITFrMGxhRDhKLUtPZWN0YzhFeDJrSlZQRHRORzJmSWpN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4942</Words>
  <Characters>28172</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11</cp:revision>
  <dcterms:created xsi:type="dcterms:W3CDTF">2023-11-30T13:14:00Z</dcterms:created>
  <dcterms:modified xsi:type="dcterms:W3CDTF">2023-12-15T06:03:00Z</dcterms:modified>
</cp:coreProperties>
</file>